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395" w:rsidRDefault="006B247A" w:rsidP="006251EB">
      <w:pPr>
        <w:rPr>
          <w:b/>
          <w:bCs/>
          <w:i/>
          <w:iCs/>
          <w:sz w:val="28"/>
          <w:szCs w:val="28"/>
        </w:rPr>
      </w:pPr>
      <w:bookmarkStart w:id="0" w:name="_GoBack"/>
      <w:bookmarkEnd w:id="0"/>
      <w:r>
        <w:rPr>
          <w:b/>
          <w:bCs/>
          <w:i/>
          <w:iCs/>
          <w:noProof/>
          <w:sz w:val="28"/>
          <w:szCs w:val="28"/>
        </w:rPr>
        <mc:AlternateContent>
          <mc:Choice Requires="wps">
            <w:drawing>
              <wp:anchor distT="0" distB="0" distL="114300" distR="114300" simplePos="0" relativeHeight="251660288" behindDoc="0" locked="0" layoutInCell="1" allowOverlap="1" wp14:anchorId="2306C74B">
                <wp:simplePos x="0" y="0"/>
                <wp:positionH relativeFrom="column">
                  <wp:posOffset>-133985</wp:posOffset>
                </wp:positionH>
                <wp:positionV relativeFrom="paragraph">
                  <wp:posOffset>-283210</wp:posOffset>
                </wp:positionV>
                <wp:extent cx="6410325" cy="696595"/>
                <wp:effectExtent l="4445" t="3175"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696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51EB" w:rsidRDefault="00232AFA" w:rsidP="006251EB">
                            <w:r>
                              <w:rPr>
                                <w:noProof/>
                                <w:lang w:eastAsia="fr-FR"/>
                              </w:rPr>
                              <w:drawing>
                                <wp:inline distT="0" distB="0" distL="0" distR="0">
                                  <wp:extent cx="3394184" cy="615297"/>
                                  <wp:effectExtent l="19050" t="0" r="0" b="0"/>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3410955" cy="618337"/>
                                          </a:xfrm>
                                          <a:prstGeom prst="rect">
                                            <a:avLst/>
                                          </a:prstGeom>
                                          <a:noFill/>
                                          <a:ln w="9525">
                                            <a:noFill/>
                                            <a:miter lim="800000"/>
                                            <a:headEnd/>
                                            <a:tailEnd/>
                                          </a:ln>
                                        </pic:spPr>
                                      </pic:pic>
                                    </a:graphicData>
                                  </a:graphic>
                                </wp:inline>
                              </w:drawing>
                            </w:r>
                            <w:r>
                              <w:rPr>
                                <w:noProof/>
                                <w:lang w:eastAsia="fr-FR"/>
                              </w:rPr>
                              <w:drawing>
                                <wp:inline distT="0" distB="0" distL="0" distR="0">
                                  <wp:extent cx="737239" cy="435836"/>
                                  <wp:effectExtent l="19050" t="0" r="5711"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34704" cy="434338"/>
                                          </a:xfrm>
                                          <a:prstGeom prst="rect">
                                            <a:avLst/>
                                          </a:prstGeom>
                                          <a:noFill/>
                                          <a:ln w="9525">
                                            <a:noFill/>
                                            <a:miter lim="800000"/>
                                            <a:headEnd/>
                                            <a:tailEnd/>
                                          </a:ln>
                                        </pic:spPr>
                                      </pic:pic>
                                    </a:graphicData>
                                  </a:graphic>
                                </wp:inline>
                              </w:drawing>
                            </w:r>
                            <w:r w:rsidR="006251EB">
                              <w:rPr>
                                <w:b/>
                                <w:bCs/>
                                <w:i/>
                                <w:iCs/>
                                <w:noProof/>
                                <w:sz w:val="28"/>
                                <w:szCs w:val="28"/>
                                <w:lang w:eastAsia="fr-FR"/>
                              </w:rPr>
                              <w:drawing>
                                <wp:inline distT="0" distB="0" distL="0" distR="0">
                                  <wp:extent cx="2016808" cy="517889"/>
                                  <wp:effectExtent l="19050" t="0" r="2492" b="0"/>
                                  <wp:docPr id="1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018756" cy="518389"/>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06C74B" id="_x0000_t202" coordsize="21600,21600" o:spt="202" path="m,l,21600r21600,l21600,xe">
                <v:stroke joinstyle="miter"/>
                <v:path gradientshapeok="t" o:connecttype="rect"/>
              </v:shapetype>
              <v:shape id="Text Box 3" o:spid="_x0000_s1026" type="#_x0000_t202" style="position:absolute;margin-left:-10.55pt;margin-top:-22.3pt;width:504.75pt;height:5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" stroked="f">
                <v:textbox>
                  <w:txbxContent>
                    <w:p w:rsidR="006251EB" w:rsidRDefault="00232AFA" w:rsidP="006251EB">
                      <w:r>
                        <w:rPr>
                          <w:noProof/>
                          <w:lang w:eastAsia="fr-FR"/>
                        </w:rPr>
                        <w:drawing>
                          <wp:inline distT="0" distB="0" distL="0" distR="0">
                            <wp:extent cx="3394184" cy="615297"/>
                            <wp:effectExtent l="19050" t="0" r="0" b="0"/>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3410955" cy="618337"/>
                                    </a:xfrm>
                                    <a:prstGeom prst="rect">
                                      <a:avLst/>
                                    </a:prstGeom>
                                    <a:noFill/>
                                    <a:ln w="9525">
                                      <a:noFill/>
                                      <a:miter lim="800000"/>
                                      <a:headEnd/>
                                      <a:tailEnd/>
                                    </a:ln>
                                  </pic:spPr>
                                </pic:pic>
                              </a:graphicData>
                            </a:graphic>
                          </wp:inline>
                        </w:drawing>
                      </w:r>
                      <w:r>
                        <w:rPr>
                          <w:noProof/>
                          <w:lang w:eastAsia="fr-FR"/>
                        </w:rPr>
                        <w:drawing>
                          <wp:inline distT="0" distB="0" distL="0" distR="0">
                            <wp:extent cx="737239" cy="435836"/>
                            <wp:effectExtent l="19050" t="0" r="5711"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34704" cy="434338"/>
                                    </a:xfrm>
                                    <a:prstGeom prst="rect">
                                      <a:avLst/>
                                    </a:prstGeom>
                                    <a:noFill/>
                                    <a:ln w="9525">
                                      <a:noFill/>
                                      <a:miter lim="800000"/>
                                      <a:headEnd/>
                                      <a:tailEnd/>
                                    </a:ln>
                                  </pic:spPr>
                                </pic:pic>
                              </a:graphicData>
                            </a:graphic>
                          </wp:inline>
                        </w:drawing>
                      </w:r>
                      <w:r w:rsidR="006251EB">
                        <w:rPr>
                          <w:b/>
                          <w:bCs/>
                          <w:i/>
                          <w:iCs/>
                          <w:noProof/>
                          <w:sz w:val="28"/>
                          <w:szCs w:val="28"/>
                          <w:lang w:eastAsia="fr-FR"/>
                        </w:rPr>
                        <w:drawing>
                          <wp:inline distT="0" distB="0" distL="0" distR="0">
                            <wp:extent cx="2016808" cy="517889"/>
                            <wp:effectExtent l="19050" t="0" r="2492" b="0"/>
                            <wp:docPr id="1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018756" cy="518389"/>
                                    </a:xfrm>
                                    <a:prstGeom prst="rect">
                                      <a:avLst/>
                                    </a:prstGeom>
                                    <a:noFill/>
                                    <a:ln w="9525">
                                      <a:noFill/>
                                      <a:miter lim="800000"/>
                                      <a:headEnd/>
                                      <a:tailEnd/>
                                    </a:ln>
                                  </pic:spPr>
                                </pic:pic>
                              </a:graphicData>
                            </a:graphic>
                          </wp:inline>
                        </w:drawing>
                      </w:r>
                    </w:p>
                  </w:txbxContent>
                </v:textbox>
              </v:shape>
            </w:pict>
          </mc:Fallback>
        </mc:AlternateContent>
      </w:r>
    </w:p>
    <w:p w:rsidR="006251EB" w:rsidRDefault="00AC1365" w:rsidP="00260D7D">
      <w:pPr>
        <w:jc w:val="center"/>
        <w:rPr>
          <w:b/>
          <w:bCs/>
          <w:i/>
          <w:iCs/>
          <w:sz w:val="28"/>
          <w:szCs w:val="28"/>
        </w:rPr>
      </w:pPr>
      <w:r>
        <w:rPr>
          <w:b/>
          <w:bCs/>
          <w:i/>
          <w:iCs/>
          <w:noProof/>
          <w:sz w:val="28"/>
          <w:szCs w:val="28"/>
          <w:lang w:eastAsia="fr-FR"/>
        </w:rPr>
        <w:drawing>
          <wp:inline distT="0" distB="0" distL="0" distR="0">
            <wp:extent cx="903896" cy="570015"/>
            <wp:effectExtent l="19050" t="0" r="0" b="0"/>
            <wp:docPr id="1" name="Image 1" descr="C:\Users\INFOTEC\Desktop\logo ministère de l'environn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TEC\Desktop\logo ministère de l'environnement.jpg"/>
                    <pic:cNvPicPr>
                      <a:picLocks noChangeAspect="1" noChangeArrowheads="1"/>
                    </pic:cNvPicPr>
                  </pic:nvPicPr>
                  <pic:blipFill>
                    <a:blip r:embed="rId10"/>
                    <a:srcRect/>
                    <a:stretch>
                      <a:fillRect/>
                    </a:stretch>
                  </pic:blipFill>
                  <pic:spPr bwMode="auto">
                    <a:xfrm>
                      <a:off x="0" y="0"/>
                      <a:ext cx="904007" cy="570085"/>
                    </a:xfrm>
                    <a:prstGeom prst="rect">
                      <a:avLst/>
                    </a:prstGeom>
                    <a:noFill/>
                    <a:ln w="9525">
                      <a:noFill/>
                      <a:miter lim="800000"/>
                      <a:headEnd/>
                      <a:tailEnd/>
                    </a:ln>
                  </pic:spPr>
                </pic:pic>
              </a:graphicData>
            </a:graphic>
          </wp:inline>
        </w:drawing>
      </w:r>
      <w:r>
        <w:rPr>
          <w:b/>
          <w:bCs/>
          <w:i/>
          <w:iCs/>
          <w:noProof/>
          <w:sz w:val="28"/>
          <w:szCs w:val="28"/>
          <w:lang w:eastAsia="fr-FR"/>
        </w:rPr>
        <w:drawing>
          <wp:inline distT="0" distB="0" distL="0" distR="0">
            <wp:extent cx="1191260" cy="637540"/>
            <wp:effectExtent l="19050" t="0" r="8890" b="0"/>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191260" cy="637540"/>
                    </a:xfrm>
                    <a:prstGeom prst="rect">
                      <a:avLst/>
                    </a:prstGeom>
                    <a:noFill/>
                    <a:ln w="9525">
                      <a:noFill/>
                      <a:miter lim="800000"/>
                      <a:headEnd/>
                      <a:tailEnd/>
                    </a:ln>
                  </pic:spPr>
                </pic:pic>
              </a:graphicData>
            </a:graphic>
          </wp:inline>
        </w:drawing>
      </w:r>
    </w:p>
    <w:p w:rsidR="0055619D" w:rsidRPr="00694996" w:rsidRDefault="0055619D" w:rsidP="009273C9">
      <w:pPr>
        <w:jc w:val="center"/>
        <w:rPr>
          <w:b/>
          <w:bCs/>
          <w:i/>
          <w:iCs/>
          <w:sz w:val="28"/>
          <w:szCs w:val="28"/>
        </w:rPr>
      </w:pPr>
      <w:r w:rsidRPr="00694996">
        <w:rPr>
          <w:b/>
          <w:bCs/>
          <w:i/>
          <w:iCs/>
          <w:sz w:val="28"/>
          <w:szCs w:val="28"/>
        </w:rPr>
        <w:t xml:space="preserve">Renforcement des capacités des Pays de l'Afrique du Nord dans l'identification rapide des espèces marines </w:t>
      </w:r>
      <w:r w:rsidR="009273C9" w:rsidRPr="00694996">
        <w:rPr>
          <w:b/>
          <w:bCs/>
          <w:i/>
          <w:iCs/>
          <w:sz w:val="28"/>
          <w:szCs w:val="28"/>
        </w:rPr>
        <w:t>N</w:t>
      </w:r>
      <w:r w:rsidRPr="00694996">
        <w:rPr>
          <w:b/>
          <w:bCs/>
          <w:i/>
          <w:iCs/>
          <w:sz w:val="28"/>
          <w:szCs w:val="28"/>
        </w:rPr>
        <w:t xml:space="preserve">on </w:t>
      </w:r>
      <w:r w:rsidR="009273C9" w:rsidRPr="00694996">
        <w:rPr>
          <w:b/>
          <w:bCs/>
          <w:i/>
          <w:iCs/>
          <w:sz w:val="28"/>
          <w:szCs w:val="28"/>
        </w:rPr>
        <w:t>I</w:t>
      </w:r>
      <w:r w:rsidRPr="00694996">
        <w:rPr>
          <w:b/>
          <w:bCs/>
          <w:i/>
          <w:iCs/>
          <w:sz w:val="28"/>
          <w:szCs w:val="28"/>
        </w:rPr>
        <w:t>ndigènes par le « </w:t>
      </w:r>
      <w:r w:rsidR="007E0694" w:rsidRPr="00A60C35">
        <w:rPr>
          <w:rFonts w:cstheme="minorHAnsi"/>
          <w:b/>
          <w:bCs/>
          <w:i/>
          <w:iCs/>
          <w:sz w:val="28"/>
          <w:szCs w:val="28"/>
        </w:rPr>
        <w:t>code</w:t>
      </w:r>
      <w:r w:rsidRPr="00A60C35">
        <w:rPr>
          <w:b/>
          <w:bCs/>
          <w:i/>
          <w:iCs/>
          <w:sz w:val="32"/>
          <w:szCs w:val="32"/>
        </w:rPr>
        <w:t xml:space="preserve"> </w:t>
      </w:r>
      <w:r w:rsidRPr="00694996">
        <w:rPr>
          <w:b/>
          <w:bCs/>
          <w:i/>
          <w:iCs/>
          <w:sz w:val="28"/>
          <w:szCs w:val="28"/>
        </w:rPr>
        <w:t>à barre</w:t>
      </w:r>
      <w:r w:rsidR="007E0694" w:rsidRPr="00694996">
        <w:rPr>
          <w:b/>
          <w:bCs/>
          <w:i/>
          <w:iCs/>
          <w:sz w:val="28"/>
          <w:szCs w:val="28"/>
        </w:rPr>
        <w:t>s</w:t>
      </w:r>
      <w:r w:rsidRPr="00694996">
        <w:rPr>
          <w:b/>
          <w:bCs/>
          <w:i/>
          <w:iCs/>
          <w:sz w:val="28"/>
          <w:szCs w:val="28"/>
        </w:rPr>
        <w:t xml:space="preserve"> de l’ADN » </w:t>
      </w:r>
    </w:p>
    <w:p w:rsidR="0055619D" w:rsidRPr="003A1578" w:rsidRDefault="0055619D" w:rsidP="00C849CE">
      <w:pPr>
        <w:jc w:val="center"/>
        <w:rPr>
          <w:b/>
          <w:bCs/>
          <w:i/>
          <w:iCs/>
          <w:color w:val="1F497D" w:themeColor="text2"/>
          <w:sz w:val="32"/>
          <w:szCs w:val="32"/>
        </w:rPr>
      </w:pPr>
      <w:r w:rsidRPr="003A1578">
        <w:rPr>
          <w:b/>
          <w:bCs/>
          <w:i/>
          <w:iCs/>
          <w:color w:val="1F497D" w:themeColor="text2"/>
          <w:sz w:val="28"/>
          <w:szCs w:val="28"/>
        </w:rPr>
        <w:t>Tunis, du 26 septembre au 0</w:t>
      </w:r>
      <w:r w:rsidR="00C849CE">
        <w:rPr>
          <w:b/>
          <w:bCs/>
          <w:i/>
          <w:iCs/>
          <w:color w:val="1F497D" w:themeColor="text2"/>
          <w:sz w:val="28"/>
          <w:szCs w:val="28"/>
        </w:rPr>
        <w:t>3</w:t>
      </w:r>
      <w:r w:rsidRPr="003A1578">
        <w:rPr>
          <w:b/>
          <w:bCs/>
          <w:i/>
          <w:iCs/>
          <w:color w:val="1F497D" w:themeColor="text2"/>
          <w:sz w:val="28"/>
          <w:szCs w:val="28"/>
        </w:rPr>
        <w:t xml:space="preserve"> octobre 2018</w:t>
      </w:r>
    </w:p>
    <w:p w:rsidR="00433FF3" w:rsidRPr="0055619D" w:rsidRDefault="0055619D" w:rsidP="0055619D">
      <w:pPr>
        <w:jc w:val="center"/>
        <w:rPr>
          <w:b/>
          <w:bCs/>
          <w:i/>
          <w:iCs/>
          <w:color w:val="FF0000"/>
          <w:sz w:val="36"/>
          <w:szCs w:val="36"/>
        </w:rPr>
      </w:pPr>
      <w:r w:rsidRPr="0055619D">
        <w:rPr>
          <w:b/>
          <w:bCs/>
          <w:i/>
          <w:iCs/>
          <w:color w:val="FF0000"/>
          <w:sz w:val="36"/>
          <w:szCs w:val="36"/>
        </w:rPr>
        <w:t xml:space="preserve">Annonce et </w:t>
      </w:r>
      <w:r w:rsidR="0033114C" w:rsidRPr="0055619D">
        <w:rPr>
          <w:b/>
          <w:bCs/>
          <w:i/>
          <w:iCs/>
          <w:color w:val="FF0000"/>
          <w:sz w:val="36"/>
          <w:szCs w:val="36"/>
        </w:rPr>
        <w:t xml:space="preserve">Appel à candidatures </w:t>
      </w:r>
    </w:p>
    <w:p w:rsidR="003B07FA" w:rsidRPr="00E4400F" w:rsidRDefault="009273C9" w:rsidP="00C0291C">
      <w:pPr>
        <w:jc w:val="both"/>
        <w:rPr>
          <w:rFonts w:asciiTheme="minorBidi" w:hAnsiTheme="minorBidi"/>
          <w:sz w:val="24"/>
          <w:szCs w:val="24"/>
        </w:rPr>
      </w:pPr>
      <w:r>
        <w:rPr>
          <w:rFonts w:asciiTheme="minorBidi" w:hAnsiTheme="minorBidi"/>
          <w:sz w:val="24"/>
          <w:szCs w:val="24"/>
        </w:rPr>
        <w:t xml:space="preserve">Les espèces Non Indigènes </w:t>
      </w:r>
      <w:r w:rsidR="00C849CE">
        <w:rPr>
          <w:rFonts w:asciiTheme="minorBidi" w:hAnsiTheme="minorBidi"/>
          <w:sz w:val="24"/>
          <w:szCs w:val="24"/>
        </w:rPr>
        <w:t>I</w:t>
      </w:r>
      <w:r w:rsidR="008320CA">
        <w:rPr>
          <w:rFonts w:asciiTheme="minorBidi" w:hAnsiTheme="minorBidi"/>
          <w:sz w:val="24"/>
          <w:szCs w:val="24"/>
        </w:rPr>
        <w:t xml:space="preserve">nvasives constituent une préoccupation mondiale majeure et une grande menace pour la biodiversité. Leur identification précoce permettra leur éradication ou le cas échéant, l'atténuation de leurs impacts. </w:t>
      </w:r>
      <w:r w:rsidR="00C74D9B" w:rsidRPr="00E4400F">
        <w:rPr>
          <w:rFonts w:asciiTheme="minorBidi" w:hAnsiTheme="minorBidi"/>
          <w:sz w:val="24"/>
          <w:szCs w:val="24"/>
        </w:rPr>
        <w:t>Depuis 2015, le Secrétariat de la Convention de Diversité Biologique (SCBD) et l’Institut de Biodiversité d’Ontario à Guelph (Canada) (BIO- UG) ont collaboré pour la « formation de formateurs » dans le but de généraliser l’utilisation du « code à barres » de l’ADN (</w:t>
      </w:r>
      <w:r w:rsidR="00C74D9B" w:rsidRPr="00E4400F">
        <w:rPr>
          <w:rFonts w:asciiTheme="minorBidi" w:hAnsiTheme="minorBidi"/>
          <w:i/>
          <w:iCs/>
          <w:sz w:val="24"/>
          <w:szCs w:val="24"/>
        </w:rPr>
        <w:t>DNA Barcoding</w:t>
      </w:r>
      <w:r w:rsidR="00C74D9B" w:rsidRPr="00E4400F">
        <w:rPr>
          <w:rFonts w:asciiTheme="minorBidi" w:hAnsiTheme="minorBidi"/>
          <w:sz w:val="24"/>
          <w:szCs w:val="24"/>
        </w:rPr>
        <w:t>) pour la détection rapide des espèces non indigènes invasives</w:t>
      </w:r>
      <w:r w:rsidR="00C74D9B">
        <w:rPr>
          <w:rFonts w:asciiTheme="minorBidi" w:hAnsiTheme="minorBidi"/>
          <w:sz w:val="24"/>
          <w:szCs w:val="24"/>
        </w:rPr>
        <w:t xml:space="preserve">. </w:t>
      </w:r>
      <w:r w:rsidR="008320CA">
        <w:rPr>
          <w:rFonts w:asciiTheme="minorBidi" w:hAnsiTheme="minorBidi"/>
          <w:sz w:val="24"/>
          <w:szCs w:val="24"/>
        </w:rPr>
        <w:t>C'est dans ce contexte et a</w:t>
      </w:r>
      <w:r w:rsidR="000D64B5" w:rsidRPr="00E4400F">
        <w:rPr>
          <w:rFonts w:asciiTheme="minorBidi" w:hAnsiTheme="minorBidi"/>
          <w:sz w:val="24"/>
          <w:szCs w:val="24"/>
        </w:rPr>
        <w:t xml:space="preserve">fin d’atteindre les objectifs </w:t>
      </w:r>
      <w:r w:rsidR="001155EE" w:rsidRPr="00E4400F">
        <w:rPr>
          <w:rFonts w:asciiTheme="minorBidi" w:hAnsiTheme="minorBidi"/>
          <w:sz w:val="24"/>
          <w:szCs w:val="24"/>
        </w:rPr>
        <w:t>d’Aichi</w:t>
      </w:r>
      <w:r>
        <w:rPr>
          <w:rFonts w:asciiTheme="minorBidi" w:hAnsiTheme="minorBidi"/>
          <w:sz w:val="24"/>
          <w:szCs w:val="24"/>
        </w:rPr>
        <w:t xml:space="preserve"> </w:t>
      </w:r>
      <w:r w:rsidR="00C0291C">
        <w:rPr>
          <w:rFonts w:asciiTheme="minorBidi" w:hAnsiTheme="minorBidi"/>
          <w:sz w:val="24"/>
          <w:szCs w:val="24"/>
        </w:rPr>
        <w:t>et de renforcer l</w:t>
      </w:r>
      <w:r w:rsidR="00C0291C" w:rsidRPr="00E4400F">
        <w:rPr>
          <w:rFonts w:asciiTheme="minorBidi" w:hAnsiTheme="minorBidi"/>
          <w:sz w:val="24"/>
          <w:szCs w:val="24"/>
        </w:rPr>
        <w:t>es capacités de l’Initiative Taxonomique Mondiale (the Global Taxonomy Initiative GTI</w:t>
      </w:r>
      <w:r w:rsidR="00C0291C">
        <w:rPr>
          <w:rFonts w:asciiTheme="minorBidi" w:hAnsiTheme="minorBidi"/>
          <w:sz w:val="24"/>
          <w:szCs w:val="24"/>
        </w:rPr>
        <w:t xml:space="preserve">) </w:t>
      </w:r>
      <w:r>
        <w:rPr>
          <w:rFonts w:asciiTheme="minorBidi" w:hAnsiTheme="minorBidi"/>
          <w:sz w:val="24"/>
          <w:szCs w:val="24"/>
        </w:rPr>
        <w:t xml:space="preserve">que cet atelier s’insère.  </w:t>
      </w:r>
      <w:r w:rsidR="00C0291C" w:rsidRPr="00C0291C">
        <w:rPr>
          <w:rFonts w:asciiTheme="minorBidi" w:hAnsiTheme="minorBidi"/>
          <w:sz w:val="24"/>
          <w:szCs w:val="24"/>
        </w:rPr>
        <w:t xml:space="preserve">La proposition élaborée par l'INAT a été sélectionnée par les membres du mécanisme de coordination de l'Initiative mondiale en matière de taxonomie pour recevoir un </w:t>
      </w:r>
      <w:r w:rsidR="00B40D20" w:rsidRPr="00C0291C">
        <w:rPr>
          <w:rFonts w:asciiTheme="minorBidi" w:hAnsiTheme="minorBidi"/>
          <w:sz w:val="24"/>
          <w:szCs w:val="24"/>
        </w:rPr>
        <w:t>financement,</w:t>
      </w:r>
      <w:r w:rsidR="00C0291C">
        <w:rPr>
          <w:rFonts w:asciiTheme="minorBidi" w:hAnsiTheme="minorBidi"/>
          <w:sz w:val="24"/>
          <w:szCs w:val="24"/>
        </w:rPr>
        <w:t xml:space="preserve"> </w:t>
      </w:r>
      <w:r w:rsidR="00C0291C" w:rsidRPr="00C0291C">
        <w:rPr>
          <w:rFonts w:asciiTheme="minorBidi" w:hAnsiTheme="minorBidi"/>
          <w:sz w:val="24"/>
          <w:szCs w:val="24"/>
        </w:rPr>
        <w:t>approuvée</w:t>
      </w:r>
      <w:r w:rsidR="00C0291C">
        <w:rPr>
          <w:rFonts w:asciiTheme="minorBidi" w:hAnsiTheme="minorBidi"/>
          <w:sz w:val="24"/>
          <w:szCs w:val="24"/>
        </w:rPr>
        <w:t xml:space="preserve"> par le point focal national de la convention de la diversité biologique et</w:t>
      </w:r>
      <w:r w:rsidR="00103178">
        <w:rPr>
          <w:rFonts w:asciiTheme="minorBidi" w:hAnsiTheme="minorBidi"/>
          <w:sz w:val="24"/>
          <w:szCs w:val="24"/>
        </w:rPr>
        <w:t xml:space="preserve"> </w:t>
      </w:r>
      <w:r w:rsidR="00C0291C">
        <w:rPr>
          <w:rFonts w:asciiTheme="minorBidi" w:hAnsiTheme="minorBidi"/>
          <w:sz w:val="24"/>
          <w:szCs w:val="24"/>
        </w:rPr>
        <w:t xml:space="preserve">financée </w:t>
      </w:r>
      <w:r>
        <w:rPr>
          <w:rFonts w:asciiTheme="minorBidi" w:hAnsiTheme="minorBidi"/>
          <w:sz w:val="24"/>
          <w:szCs w:val="24"/>
        </w:rPr>
        <w:t xml:space="preserve">par </w:t>
      </w:r>
      <w:r w:rsidRPr="00E4400F">
        <w:rPr>
          <w:rFonts w:asciiTheme="minorBidi" w:hAnsiTheme="minorBidi"/>
          <w:sz w:val="24"/>
          <w:szCs w:val="24"/>
        </w:rPr>
        <w:t>le Japan Biodiversity</w:t>
      </w:r>
      <w:r w:rsidR="00300AA0">
        <w:rPr>
          <w:rFonts w:asciiTheme="minorBidi" w:hAnsiTheme="minorBidi"/>
          <w:sz w:val="24"/>
          <w:szCs w:val="24"/>
        </w:rPr>
        <w:t xml:space="preserve"> </w:t>
      </w:r>
      <w:r w:rsidRPr="00E4400F">
        <w:rPr>
          <w:rFonts w:asciiTheme="minorBidi" w:hAnsiTheme="minorBidi"/>
          <w:sz w:val="24"/>
          <w:szCs w:val="24"/>
        </w:rPr>
        <w:t>Fund (JBF</w:t>
      </w:r>
      <w:r w:rsidR="00E83E1C" w:rsidRPr="00E4400F">
        <w:rPr>
          <w:rFonts w:asciiTheme="minorBidi" w:hAnsiTheme="minorBidi"/>
          <w:sz w:val="24"/>
          <w:szCs w:val="24"/>
        </w:rPr>
        <w:t>)</w:t>
      </w:r>
      <w:r>
        <w:rPr>
          <w:rFonts w:asciiTheme="minorBidi" w:hAnsiTheme="minorBidi"/>
          <w:sz w:val="24"/>
          <w:szCs w:val="24"/>
        </w:rPr>
        <w:t>.</w:t>
      </w:r>
    </w:p>
    <w:p w:rsidR="004A7E71" w:rsidRDefault="004A7E71" w:rsidP="00E56CDA">
      <w:pPr>
        <w:jc w:val="both"/>
        <w:rPr>
          <w:rFonts w:asciiTheme="minorBidi" w:hAnsiTheme="minorBidi"/>
          <w:sz w:val="24"/>
          <w:szCs w:val="24"/>
        </w:rPr>
      </w:pPr>
      <w:r>
        <w:rPr>
          <w:rFonts w:asciiTheme="minorBidi" w:hAnsiTheme="minorBidi"/>
          <w:sz w:val="24"/>
          <w:szCs w:val="24"/>
        </w:rPr>
        <w:t xml:space="preserve">Depuis 2003, les pays méditerranéens se sont dotés, d’une stratégie régionale, le Plan d’Action </w:t>
      </w:r>
      <w:hyperlink r:id="rId12" w:anchor="fr11" w:history="1">
        <w:r w:rsidRPr="00422D3D">
          <w:rPr>
            <w:rFonts w:asciiTheme="minorBidi" w:hAnsiTheme="minorBidi"/>
            <w:sz w:val="24"/>
            <w:szCs w:val="24"/>
          </w:rPr>
          <w:t xml:space="preserve">relatif à l’introduction </w:t>
        </w:r>
        <w:r w:rsidR="00E56CDA">
          <w:rPr>
            <w:rFonts w:asciiTheme="minorBidi" w:hAnsiTheme="minorBidi"/>
            <w:sz w:val="24"/>
            <w:szCs w:val="24"/>
          </w:rPr>
          <w:t>des</w:t>
        </w:r>
        <w:r w:rsidRPr="00422D3D">
          <w:rPr>
            <w:rFonts w:asciiTheme="minorBidi" w:hAnsiTheme="minorBidi"/>
            <w:sz w:val="24"/>
            <w:szCs w:val="24"/>
          </w:rPr>
          <w:t xml:space="preserve"> espèces envahissantes</w:t>
        </w:r>
      </w:hyperlink>
      <w:r w:rsidRPr="00422D3D">
        <w:rPr>
          <w:rFonts w:asciiTheme="minorBidi" w:hAnsiTheme="minorBidi"/>
          <w:sz w:val="24"/>
          <w:szCs w:val="24"/>
        </w:rPr>
        <w:t xml:space="preserve"> dans le cadre de la Convention de Barcelone et en particulier son Protocole relatif aux a</w:t>
      </w:r>
      <w:r>
        <w:rPr>
          <w:rFonts w:asciiTheme="minorBidi" w:hAnsiTheme="minorBidi"/>
          <w:sz w:val="24"/>
          <w:szCs w:val="24"/>
        </w:rPr>
        <w:t>i</w:t>
      </w:r>
      <w:r w:rsidRPr="00422D3D">
        <w:rPr>
          <w:rFonts w:asciiTheme="minorBidi" w:hAnsiTheme="minorBidi"/>
          <w:sz w:val="24"/>
          <w:szCs w:val="24"/>
        </w:rPr>
        <w:t>res spécialement protégées et à la diversité biologique en Méditerranée</w:t>
      </w:r>
      <w:r>
        <w:rPr>
          <w:rFonts w:asciiTheme="minorBidi" w:hAnsiTheme="minorBidi"/>
          <w:sz w:val="24"/>
          <w:szCs w:val="24"/>
        </w:rPr>
        <w:t xml:space="preserve">. </w:t>
      </w:r>
      <w:r w:rsidRPr="00422D3D">
        <w:rPr>
          <w:rFonts w:asciiTheme="minorBidi" w:hAnsiTheme="minorBidi"/>
          <w:sz w:val="24"/>
          <w:szCs w:val="24"/>
        </w:rPr>
        <w:t>Le principal objectif d</w:t>
      </w:r>
      <w:r w:rsidR="002C2B18">
        <w:rPr>
          <w:rFonts w:asciiTheme="minorBidi" w:hAnsiTheme="minorBidi"/>
          <w:sz w:val="24"/>
          <w:szCs w:val="24"/>
        </w:rPr>
        <w:t>e</w:t>
      </w:r>
      <w:r w:rsidRPr="00422D3D">
        <w:rPr>
          <w:rFonts w:asciiTheme="minorBidi" w:hAnsiTheme="minorBidi"/>
          <w:sz w:val="24"/>
          <w:szCs w:val="24"/>
        </w:rPr>
        <w:t xml:space="preserve"> ce Plan d’action consiste à promouvoir le développement d’efforts coordonnés et de mesures de gestion dans l’ensemble de la région méditerranéenne en vue de prévenir, minimiser et limiter, surveiller et contrôler adéquatement les invasions biologiques marines et leurs répercussions sur la biodiversité, la santé humaine et les services de l’écosystème, notamment en renforçant les capacités des pays méditerranéens à traiter la question des espèces </w:t>
      </w:r>
      <w:r>
        <w:rPr>
          <w:rFonts w:asciiTheme="minorBidi" w:hAnsiTheme="minorBidi"/>
          <w:sz w:val="24"/>
          <w:szCs w:val="24"/>
        </w:rPr>
        <w:t>non indigènes</w:t>
      </w:r>
      <w:r w:rsidRPr="00422D3D">
        <w:rPr>
          <w:rFonts w:asciiTheme="minorBidi" w:hAnsiTheme="minorBidi"/>
          <w:sz w:val="24"/>
          <w:szCs w:val="24"/>
        </w:rPr>
        <w:t>.</w:t>
      </w:r>
    </w:p>
    <w:p w:rsidR="00FB29C2" w:rsidRPr="00E4400F" w:rsidRDefault="001C48D6" w:rsidP="00C40809">
      <w:pPr>
        <w:jc w:val="both"/>
        <w:rPr>
          <w:rFonts w:asciiTheme="minorBidi" w:hAnsiTheme="minorBidi"/>
          <w:sz w:val="24"/>
          <w:szCs w:val="24"/>
        </w:rPr>
      </w:pPr>
      <w:r>
        <w:rPr>
          <w:rFonts w:asciiTheme="minorBidi" w:hAnsiTheme="minorBidi"/>
          <w:sz w:val="24"/>
          <w:szCs w:val="24"/>
        </w:rPr>
        <w:t>Pour atteindre ces objectifs, l</w:t>
      </w:r>
      <w:r w:rsidR="00526531" w:rsidRPr="00E4400F">
        <w:rPr>
          <w:rFonts w:asciiTheme="minorBidi" w:hAnsiTheme="minorBidi"/>
          <w:sz w:val="24"/>
          <w:szCs w:val="24"/>
        </w:rPr>
        <w:t>’</w:t>
      </w:r>
      <w:r w:rsidR="00FB29C2" w:rsidRPr="00E4400F">
        <w:rPr>
          <w:rFonts w:asciiTheme="minorBidi" w:hAnsiTheme="minorBidi"/>
          <w:sz w:val="24"/>
          <w:szCs w:val="24"/>
        </w:rPr>
        <w:t xml:space="preserve">Institut National Agronomique de Tunisie </w:t>
      </w:r>
      <w:r w:rsidR="00736020">
        <w:rPr>
          <w:rFonts w:asciiTheme="minorBidi" w:hAnsiTheme="minorBidi"/>
          <w:sz w:val="24"/>
          <w:szCs w:val="24"/>
        </w:rPr>
        <w:t xml:space="preserve">(INAT) </w:t>
      </w:r>
      <w:r w:rsidR="00992FAC" w:rsidRPr="00E4400F">
        <w:rPr>
          <w:rFonts w:asciiTheme="minorBidi" w:hAnsiTheme="minorBidi"/>
          <w:sz w:val="24"/>
          <w:szCs w:val="24"/>
        </w:rPr>
        <w:t xml:space="preserve">organisera un workshop </w:t>
      </w:r>
      <w:r>
        <w:rPr>
          <w:rFonts w:asciiTheme="minorBidi" w:hAnsiTheme="minorBidi"/>
          <w:sz w:val="24"/>
          <w:szCs w:val="24"/>
        </w:rPr>
        <w:t>sur</w:t>
      </w:r>
      <w:r w:rsidR="00DC7A73">
        <w:rPr>
          <w:rFonts w:asciiTheme="minorBidi" w:hAnsiTheme="minorBidi"/>
          <w:sz w:val="24"/>
          <w:szCs w:val="24"/>
        </w:rPr>
        <w:t xml:space="preserve"> </w:t>
      </w:r>
      <w:r w:rsidR="001155EE" w:rsidRPr="00E4400F">
        <w:rPr>
          <w:rFonts w:asciiTheme="minorBidi" w:hAnsiTheme="minorBidi"/>
          <w:sz w:val="24"/>
          <w:szCs w:val="24"/>
        </w:rPr>
        <w:t xml:space="preserve">le </w:t>
      </w:r>
      <w:r w:rsidR="0033114C" w:rsidRPr="00E4400F">
        <w:rPr>
          <w:rFonts w:asciiTheme="minorBidi" w:hAnsiTheme="minorBidi"/>
          <w:sz w:val="24"/>
          <w:szCs w:val="24"/>
        </w:rPr>
        <w:t>R</w:t>
      </w:r>
      <w:r w:rsidR="00992FAC" w:rsidRPr="00E4400F">
        <w:rPr>
          <w:rFonts w:asciiTheme="minorBidi" w:hAnsiTheme="minorBidi"/>
          <w:sz w:val="24"/>
          <w:szCs w:val="24"/>
        </w:rPr>
        <w:t xml:space="preserve">enforcement des capacités des pays </w:t>
      </w:r>
      <w:r w:rsidR="00B82698">
        <w:rPr>
          <w:rFonts w:asciiTheme="minorBidi" w:hAnsiTheme="minorBidi"/>
          <w:sz w:val="24"/>
          <w:szCs w:val="24"/>
        </w:rPr>
        <w:t xml:space="preserve">francophones </w:t>
      </w:r>
      <w:r w:rsidR="00992FAC" w:rsidRPr="00E4400F">
        <w:rPr>
          <w:rFonts w:asciiTheme="minorBidi" w:hAnsiTheme="minorBidi"/>
          <w:sz w:val="24"/>
          <w:szCs w:val="24"/>
        </w:rPr>
        <w:t>d</w:t>
      </w:r>
      <w:r w:rsidR="00B82698">
        <w:rPr>
          <w:rFonts w:asciiTheme="minorBidi" w:hAnsiTheme="minorBidi"/>
          <w:sz w:val="24"/>
          <w:szCs w:val="24"/>
        </w:rPr>
        <w:t>e l</w:t>
      </w:r>
      <w:r w:rsidR="00992FAC" w:rsidRPr="00E4400F">
        <w:rPr>
          <w:rFonts w:asciiTheme="minorBidi" w:hAnsiTheme="minorBidi"/>
          <w:sz w:val="24"/>
          <w:szCs w:val="24"/>
        </w:rPr>
        <w:t xml:space="preserve">'Afrique du Nord dans l'identification rapide des espèces marines non indigènes </w:t>
      </w:r>
      <w:r w:rsidR="00C40809">
        <w:rPr>
          <w:rFonts w:asciiTheme="minorBidi" w:hAnsiTheme="minorBidi"/>
          <w:sz w:val="24"/>
          <w:szCs w:val="24"/>
        </w:rPr>
        <w:t>moyennant le code</w:t>
      </w:r>
      <w:r w:rsidR="00B82698">
        <w:rPr>
          <w:rFonts w:asciiTheme="minorBidi" w:hAnsiTheme="minorBidi"/>
          <w:sz w:val="24"/>
          <w:szCs w:val="24"/>
        </w:rPr>
        <w:t xml:space="preserve"> à barre de l’ADN. </w:t>
      </w:r>
      <w:r w:rsidR="00992FAC" w:rsidRPr="00E4400F">
        <w:rPr>
          <w:rFonts w:asciiTheme="minorBidi" w:hAnsiTheme="minorBidi"/>
          <w:sz w:val="24"/>
          <w:szCs w:val="24"/>
        </w:rPr>
        <w:t xml:space="preserve">Le Centre d'Activités Régionales des Aires Spécialement Protégées (CAR/ASP) apportera </w:t>
      </w:r>
      <w:r w:rsidR="00F904D8" w:rsidRPr="00E4400F">
        <w:rPr>
          <w:rFonts w:asciiTheme="minorBidi" w:hAnsiTheme="minorBidi"/>
          <w:sz w:val="24"/>
          <w:szCs w:val="24"/>
        </w:rPr>
        <w:t xml:space="preserve">son </w:t>
      </w:r>
      <w:r w:rsidR="00992FAC" w:rsidRPr="00E4400F">
        <w:rPr>
          <w:rFonts w:asciiTheme="minorBidi" w:hAnsiTheme="minorBidi"/>
          <w:sz w:val="24"/>
          <w:szCs w:val="24"/>
        </w:rPr>
        <w:t>expertise et un soutien financier</w:t>
      </w:r>
      <w:r w:rsidR="00F904D8" w:rsidRPr="00E4400F">
        <w:rPr>
          <w:rFonts w:asciiTheme="minorBidi" w:hAnsiTheme="minorBidi"/>
          <w:sz w:val="24"/>
          <w:szCs w:val="24"/>
        </w:rPr>
        <w:t xml:space="preserve"> dans l'organisation de cette formation régionale</w:t>
      </w:r>
      <w:r w:rsidR="004A7E71">
        <w:rPr>
          <w:rFonts w:asciiTheme="minorBidi" w:hAnsiTheme="minorBidi"/>
          <w:sz w:val="24"/>
          <w:szCs w:val="24"/>
        </w:rPr>
        <w:t xml:space="preserve">. </w:t>
      </w:r>
    </w:p>
    <w:p w:rsidR="00A4007E" w:rsidRPr="00E4400F" w:rsidRDefault="00D07238" w:rsidP="00C40809">
      <w:pPr>
        <w:jc w:val="both"/>
        <w:rPr>
          <w:rFonts w:asciiTheme="minorBidi" w:hAnsiTheme="minorBidi"/>
          <w:sz w:val="24"/>
          <w:szCs w:val="24"/>
        </w:rPr>
      </w:pPr>
      <w:r w:rsidRPr="00E4400F">
        <w:rPr>
          <w:rFonts w:asciiTheme="minorBidi" w:hAnsiTheme="minorBidi"/>
          <w:sz w:val="24"/>
          <w:szCs w:val="24"/>
        </w:rPr>
        <w:lastRenderedPageBreak/>
        <w:t xml:space="preserve">Ce workshop </w:t>
      </w:r>
      <w:r w:rsidR="00CF491D" w:rsidRPr="00E4400F">
        <w:rPr>
          <w:rFonts w:asciiTheme="minorBidi" w:hAnsiTheme="minorBidi"/>
          <w:sz w:val="24"/>
          <w:szCs w:val="24"/>
        </w:rPr>
        <w:t>est destiné en priorité aux pays francophones de l’Afrique du N</w:t>
      </w:r>
      <w:r w:rsidR="00C40809">
        <w:rPr>
          <w:rFonts w:asciiTheme="minorBidi" w:hAnsiTheme="minorBidi"/>
          <w:sz w:val="24"/>
          <w:szCs w:val="24"/>
        </w:rPr>
        <w:t>ord (Tunisie, Maroc et Algérie)</w:t>
      </w:r>
      <w:r w:rsidR="00CF491D" w:rsidRPr="00E4400F">
        <w:rPr>
          <w:rFonts w:asciiTheme="minorBidi" w:hAnsiTheme="minorBidi"/>
          <w:sz w:val="24"/>
          <w:szCs w:val="24"/>
        </w:rPr>
        <w:t>.</w:t>
      </w:r>
      <w:r w:rsidR="00DC7A73">
        <w:rPr>
          <w:rFonts w:asciiTheme="minorBidi" w:hAnsiTheme="minorBidi"/>
          <w:sz w:val="24"/>
          <w:szCs w:val="24"/>
        </w:rPr>
        <w:t xml:space="preserve"> </w:t>
      </w:r>
      <w:r w:rsidR="00CF491D" w:rsidRPr="00E4400F">
        <w:rPr>
          <w:rFonts w:asciiTheme="minorBidi" w:hAnsiTheme="minorBidi"/>
          <w:sz w:val="24"/>
          <w:szCs w:val="24"/>
        </w:rPr>
        <w:t>Au</w:t>
      </w:r>
      <w:r w:rsidR="00B52AD8" w:rsidRPr="00E4400F">
        <w:rPr>
          <w:rFonts w:asciiTheme="minorBidi" w:hAnsiTheme="minorBidi"/>
          <w:sz w:val="24"/>
          <w:szCs w:val="24"/>
        </w:rPr>
        <w:t xml:space="preserve"> terme de cette formation</w:t>
      </w:r>
      <w:r w:rsidR="00C879C4">
        <w:rPr>
          <w:rFonts w:asciiTheme="minorBidi" w:hAnsiTheme="minorBidi"/>
          <w:sz w:val="24"/>
          <w:szCs w:val="24"/>
        </w:rPr>
        <w:t xml:space="preserve"> théorique et surtout pratique</w:t>
      </w:r>
      <w:r w:rsidR="00B52AD8" w:rsidRPr="00E4400F">
        <w:rPr>
          <w:rFonts w:asciiTheme="minorBidi" w:hAnsiTheme="minorBidi"/>
          <w:sz w:val="24"/>
          <w:szCs w:val="24"/>
        </w:rPr>
        <w:t>,</w:t>
      </w:r>
      <w:r w:rsidR="00DC7A73">
        <w:rPr>
          <w:rFonts w:asciiTheme="minorBidi" w:hAnsiTheme="minorBidi"/>
          <w:sz w:val="24"/>
          <w:szCs w:val="24"/>
        </w:rPr>
        <w:t xml:space="preserve"> </w:t>
      </w:r>
      <w:r w:rsidR="00B52AD8" w:rsidRPr="00E4400F">
        <w:rPr>
          <w:rFonts w:asciiTheme="minorBidi" w:hAnsiTheme="minorBidi"/>
          <w:sz w:val="24"/>
          <w:szCs w:val="24"/>
        </w:rPr>
        <w:t xml:space="preserve">un réseau régional avec </w:t>
      </w:r>
      <w:r w:rsidR="00CF491D" w:rsidRPr="00E4400F">
        <w:rPr>
          <w:rFonts w:asciiTheme="minorBidi" w:hAnsiTheme="minorBidi"/>
          <w:sz w:val="24"/>
          <w:szCs w:val="24"/>
        </w:rPr>
        <w:t>des systèmes d</w:t>
      </w:r>
      <w:r w:rsidR="00B52AD8" w:rsidRPr="00E4400F">
        <w:rPr>
          <w:rFonts w:asciiTheme="minorBidi" w:hAnsiTheme="minorBidi"/>
          <w:sz w:val="24"/>
          <w:szCs w:val="24"/>
        </w:rPr>
        <w:t>e surveillance et d</w:t>
      </w:r>
      <w:r w:rsidR="00CF491D" w:rsidRPr="00E4400F">
        <w:rPr>
          <w:rFonts w:asciiTheme="minorBidi" w:hAnsiTheme="minorBidi"/>
          <w:sz w:val="24"/>
          <w:szCs w:val="24"/>
        </w:rPr>
        <w:t>’alerte précoce</w:t>
      </w:r>
      <w:r w:rsidR="00B52AD8" w:rsidRPr="00E4400F">
        <w:rPr>
          <w:rFonts w:asciiTheme="minorBidi" w:hAnsiTheme="minorBidi"/>
          <w:sz w:val="24"/>
          <w:szCs w:val="24"/>
        </w:rPr>
        <w:t xml:space="preserve"> des espèces non indigènes marines </w:t>
      </w:r>
      <w:r w:rsidR="00CF491D" w:rsidRPr="00E4400F">
        <w:rPr>
          <w:rFonts w:asciiTheme="minorBidi" w:hAnsiTheme="minorBidi"/>
          <w:sz w:val="24"/>
          <w:szCs w:val="24"/>
        </w:rPr>
        <w:t xml:space="preserve">sera </w:t>
      </w:r>
      <w:r w:rsidR="00D51A16">
        <w:rPr>
          <w:rFonts w:asciiTheme="minorBidi" w:hAnsiTheme="minorBidi"/>
          <w:sz w:val="24"/>
          <w:szCs w:val="24"/>
        </w:rPr>
        <w:t>mis</w:t>
      </w:r>
      <w:r w:rsidR="00CF491D" w:rsidRPr="00E4400F">
        <w:rPr>
          <w:rFonts w:asciiTheme="minorBidi" w:hAnsiTheme="minorBidi"/>
          <w:sz w:val="24"/>
          <w:szCs w:val="24"/>
        </w:rPr>
        <w:t xml:space="preserve"> en place. Les participants vont acquérir des compétences </w:t>
      </w:r>
      <w:r w:rsidR="00FE14FF" w:rsidRPr="00E4400F">
        <w:rPr>
          <w:rFonts w:asciiTheme="minorBidi" w:hAnsiTheme="minorBidi"/>
          <w:sz w:val="24"/>
          <w:szCs w:val="24"/>
        </w:rPr>
        <w:t xml:space="preserve">pratiques des techniques standards de l’utilisation des « codes à barres » de l’ADN et seront en mesure de créer des projets relatifs aux espèces non indigènes invasives en tant qu’utilisateurs de BOLD (Barcode of Life Data System, </w:t>
      </w:r>
      <w:hyperlink r:id="rId13" w:history="1">
        <w:r w:rsidR="00FE14FF" w:rsidRPr="00E4400F">
          <w:rPr>
            <w:rStyle w:val="Lienhypertexte"/>
            <w:rFonts w:asciiTheme="minorBidi" w:hAnsiTheme="minorBidi"/>
            <w:sz w:val="24"/>
            <w:szCs w:val="24"/>
          </w:rPr>
          <w:t>www.boldsystems.org</w:t>
        </w:r>
      </w:hyperlink>
      <w:r w:rsidR="00FE14FF" w:rsidRPr="00E4400F">
        <w:rPr>
          <w:rFonts w:asciiTheme="minorBidi" w:hAnsiTheme="minorBidi"/>
          <w:sz w:val="24"/>
          <w:szCs w:val="24"/>
        </w:rPr>
        <w:t xml:space="preserve">). </w:t>
      </w:r>
    </w:p>
    <w:p w:rsidR="00D36D52" w:rsidRPr="00097A66" w:rsidRDefault="00695B67" w:rsidP="003B74EE">
      <w:pPr>
        <w:jc w:val="both"/>
        <w:rPr>
          <w:rFonts w:asciiTheme="minorBidi" w:hAnsiTheme="minorBidi"/>
          <w:sz w:val="24"/>
          <w:szCs w:val="24"/>
          <w:u w:val="single"/>
        </w:rPr>
      </w:pPr>
      <w:r w:rsidRPr="00097A66">
        <w:rPr>
          <w:rFonts w:asciiTheme="minorBidi" w:hAnsiTheme="minorBidi"/>
          <w:sz w:val="24"/>
          <w:szCs w:val="24"/>
          <w:u w:val="single"/>
        </w:rPr>
        <w:t>Les dossiers de candidatures seront traités en consultation avec</w:t>
      </w:r>
      <w:r w:rsidR="00E76C66" w:rsidRPr="00097A66">
        <w:rPr>
          <w:rFonts w:asciiTheme="minorBidi" w:hAnsiTheme="minorBidi"/>
          <w:sz w:val="24"/>
          <w:szCs w:val="24"/>
          <w:u w:val="single"/>
        </w:rPr>
        <w:t xml:space="preserve"> les points focaux nationaux de la Convention de la Diversité Biologique (CDB) et</w:t>
      </w:r>
      <w:r w:rsidRPr="00097A66">
        <w:rPr>
          <w:rFonts w:asciiTheme="minorBidi" w:hAnsiTheme="minorBidi"/>
          <w:sz w:val="24"/>
          <w:szCs w:val="24"/>
          <w:u w:val="single"/>
        </w:rPr>
        <w:t xml:space="preserve"> le Centre d'activités régionales </w:t>
      </w:r>
      <w:r w:rsidR="00C079C2" w:rsidRPr="00097A66">
        <w:rPr>
          <w:rFonts w:asciiTheme="minorBidi" w:hAnsiTheme="minorBidi"/>
          <w:sz w:val="24"/>
          <w:szCs w:val="24"/>
          <w:u w:val="single"/>
        </w:rPr>
        <w:t>pour les</w:t>
      </w:r>
      <w:r w:rsidRPr="00097A66">
        <w:rPr>
          <w:rFonts w:asciiTheme="minorBidi" w:hAnsiTheme="minorBidi"/>
          <w:sz w:val="24"/>
          <w:szCs w:val="24"/>
          <w:u w:val="single"/>
        </w:rPr>
        <w:t xml:space="preserve"> aires spécialement protégées (CAR / ASP)</w:t>
      </w:r>
      <w:r w:rsidR="00DD02DD">
        <w:rPr>
          <w:rFonts w:asciiTheme="minorBidi" w:hAnsiTheme="minorBidi"/>
          <w:sz w:val="24"/>
          <w:szCs w:val="24"/>
          <w:u w:val="single"/>
        </w:rPr>
        <w:t xml:space="preserve"> </w:t>
      </w:r>
      <w:r w:rsidR="0079660C" w:rsidRPr="00097A66">
        <w:rPr>
          <w:rFonts w:asciiTheme="minorBidi" w:hAnsiTheme="minorBidi"/>
          <w:color w:val="000000"/>
          <w:sz w:val="24"/>
          <w:szCs w:val="24"/>
          <w:u w:val="single"/>
        </w:rPr>
        <w:t xml:space="preserve">selon </w:t>
      </w:r>
      <w:r w:rsidR="003B74EE">
        <w:rPr>
          <w:rFonts w:asciiTheme="minorBidi" w:hAnsiTheme="minorBidi"/>
          <w:color w:val="000000"/>
          <w:sz w:val="24"/>
          <w:szCs w:val="24"/>
          <w:u w:val="single"/>
        </w:rPr>
        <w:t>l</w:t>
      </w:r>
      <w:r w:rsidR="0079660C" w:rsidRPr="00097A66">
        <w:rPr>
          <w:rFonts w:asciiTheme="minorBidi" w:hAnsiTheme="minorBidi"/>
          <w:color w:val="000000"/>
          <w:sz w:val="24"/>
          <w:szCs w:val="24"/>
          <w:u w:val="single"/>
        </w:rPr>
        <w:t>es critères de sélection définis dans l’annexe 1.</w:t>
      </w:r>
      <w:r w:rsidR="00DD02DD">
        <w:rPr>
          <w:rFonts w:asciiTheme="minorBidi" w:hAnsiTheme="minorBidi"/>
          <w:color w:val="000000"/>
          <w:sz w:val="24"/>
          <w:szCs w:val="24"/>
          <w:u w:val="single"/>
        </w:rPr>
        <w:t xml:space="preserve"> </w:t>
      </w:r>
      <w:r w:rsidR="0033114C" w:rsidRPr="00097A66">
        <w:rPr>
          <w:rFonts w:asciiTheme="minorBidi" w:hAnsiTheme="minorBidi"/>
          <w:sz w:val="24"/>
          <w:szCs w:val="24"/>
          <w:u w:val="single"/>
        </w:rPr>
        <w:t xml:space="preserve">Les candidats </w:t>
      </w:r>
      <w:r w:rsidR="00C879C4" w:rsidRPr="00097A66">
        <w:rPr>
          <w:rFonts w:asciiTheme="minorBidi" w:hAnsiTheme="minorBidi"/>
          <w:sz w:val="24"/>
          <w:szCs w:val="24"/>
          <w:u w:val="single"/>
        </w:rPr>
        <w:t>retenus</w:t>
      </w:r>
      <w:r w:rsidR="0033114C" w:rsidRPr="00097A66">
        <w:rPr>
          <w:rFonts w:asciiTheme="minorBidi" w:hAnsiTheme="minorBidi"/>
          <w:sz w:val="24"/>
          <w:szCs w:val="24"/>
          <w:u w:val="single"/>
        </w:rPr>
        <w:t xml:space="preserve"> seront </w:t>
      </w:r>
      <w:r w:rsidR="00C879C4" w:rsidRPr="00097A66">
        <w:rPr>
          <w:rFonts w:asciiTheme="minorBidi" w:hAnsiTheme="minorBidi"/>
          <w:sz w:val="24"/>
          <w:szCs w:val="24"/>
          <w:u w:val="single"/>
        </w:rPr>
        <w:t xml:space="preserve">entièrement </w:t>
      </w:r>
      <w:r w:rsidR="0033114C" w:rsidRPr="00097A66">
        <w:rPr>
          <w:rFonts w:asciiTheme="minorBidi" w:hAnsiTheme="minorBidi"/>
          <w:sz w:val="24"/>
          <w:szCs w:val="24"/>
          <w:u w:val="single"/>
        </w:rPr>
        <w:t>pris en charge (billets d’avion, transport, hôtel et repas).</w:t>
      </w:r>
    </w:p>
    <w:p w:rsidR="0033114C" w:rsidRDefault="009835E1" w:rsidP="00B72C81">
      <w:pPr>
        <w:jc w:val="both"/>
        <w:rPr>
          <w:rFonts w:asciiTheme="minorBidi" w:hAnsiTheme="minorBidi"/>
          <w:sz w:val="24"/>
          <w:szCs w:val="24"/>
        </w:rPr>
      </w:pPr>
      <w:r w:rsidRPr="00E4400F">
        <w:rPr>
          <w:rFonts w:asciiTheme="minorBidi" w:hAnsiTheme="minorBidi"/>
          <w:sz w:val="24"/>
          <w:szCs w:val="24"/>
        </w:rPr>
        <w:t xml:space="preserve">Les candidats doivent soumettre leurs dossiers remplis et signés conformément aux </w:t>
      </w:r>
      <w:r w:rsidR="00C879C4">
        <w:rPr>
          <w:rFonts w:asciiTheme="minorBidi" w:hAnsiTheme="minorBidi"/>
          <w:sz w:val="24"/>
          <w:szCs w:val="24"/>
        </w:rPr>
        <w:t>instructions</w:t>
      </w:r>
      <w:r w:rsidRPr="00E4400F">
        <w:rPr>
          <w:rFonts w:asciiTheme="minorBidi" w:hAnsiTheme="minorBidi"/>
          <w:sz w:val="24"/>
          <w:szCs w:val="24"/>
        </w:rPr>
        <w:t xml:space="preserve"> fournies dans l'annexe 1, ainsi que l</w:t>
      </w:r>
      <w:r w:rsidR="001155EE" w:rsidRPr="00E4400F">
        <w:rPr>
          <w:rFonts w:asciiTheme="minorBidi" w:hAnsiTheme="minorBidi"/>
          <w:sz w:val="24"/>
          <w:szCs w:val="24"/>
        </w:rPr>
        <w:t>e questionnaire rempli</w:t>
      </w:r>
      <w:r w:rsidRPr="00E4400F">
        <w:rPr>
          <w:rFonts w:asciiTheme="minorBidi" w:hAnsiTheme="minorBidi"/>
          <w:sz w:val="24"/>
          <w:szCs w:val="24"/>
        </w:rPr>
        <w:t xml:space="preserve"> à</w:t>
      </w:r>
      <w:r w:rsidR="001155EE" w:rsidRPr="00E4400F">
        <w:rPr>
          <w:rFonts w:asciiTheme="minorBidi" w:hAnsiTheme="minorBidi"/>
          <w:sz w:val="24"/>
          <w:szCs w:val="24"/>
        </w:rPr>
        <w:t xml:space="preserve"> l’adresse email</w:t>
      </w:r>
      <w:r w:rsidR="00DD02DD">
        <w:rPr>
          <w:rFonts w:asciiTheme="minorBidi" w:hAnsiTheme="minorBidi"/>
          <w:sz w:val="24"/>
          <w:szCs w:val="24"/>
        </w:rPr>
        <w:t xml:space="preserve"> </w:t>
      </w:r>
      <w:hyperlink r:id="rId14" w:history="1">
        <w:r w:rsidRPr="00E4400F">
          <w:rPr>
            <w:rStyle w:val="Lienhypertexte"/>
            <w:rFonts w:asciiTheme="minorBidi" w:hAnsiTheme="minorBidi"/>
            <w:sz w:val="24"/>
            <w:szCs w:val="24"/>
          </w:rPr>
          <w:t>codebarreadn@gmail.com</w:t>
        </w:r>
      </w:hyperlink>
      <w:r w:rsidR="00DD02DD">
        <w:t xml:space="preserve"> </w:t>
      </w:r>
      <w:r w:rsidRPr="00097A66">
        <w:rPr>
          <w:rFonts w:asciiTheme="minorBidi" w:hAnsiTheme="minorBidi"/>
          <w:sz w:val="24"/>
          <w:szCs w:val="24"/>
        </w:rPr>
        <w:t xml:space="preserve">avant le </w:t>
      </w:r>
      <w:r w:rsidR="00B72C81">
        <w:rPr>
          <w:rFonts w:asciiTheme="minorBidi" w:hAnsiTheme="minorBidi"/>
          <w:b/>
          <w:bCs/>
          <w:color w:val="4F81BD" w:themeColor="accent1"/>
          <w:sz w:val="24"/>
          <w:szCs w:val="24"/>
        </w:rPr>
        <w:t>20</w:t>
      </w:r>
      <w:r w:rsidR="00AC1365" w:rsidRPr="00AC1365">
        <w:rPr>
          <w:rFonts w:asciiTheme="minorBidi" w:hAnsiTheme="minorBidi"/>
          <w:b/>
          <w:bCs/>
          <w:color w:val="4F81BD" w:themeColor="accent1"/>
          <w:sz w:val="24"/>
          <w:szCs w:val="24"/>
        </w:rPr>
        <w:t xml:space="preserve"> juin 2018</w:t>
      </w:r>
      <w:r w:rsidRPr="00097A66">
        <w:rPr>
          <w:rFonts w:asciiTheme="minorBidi" w:hAnsiTheme="minorBidi"/>
          <w:sz w:val="24"/>
          <w:szCs w:val="24"/>
        </w:rPr>
        <w:t xml:space="preserve">. Les </w:t>
      </w:r>
      <w:r w:rsidR="00097A66">
        <w:rPr>
          <w:rFonts w:asciiTheme="minorBidi" w:hAnsiTheme="minorBidi"/>
          <w:sz w:val="24"/>
          <w:szCs w:val="24"/>
        </w:rPr>
        <w:t>notifications d'acceptations</w:t>
      </w:r>
      <w:r w:rsidRPr="00097A66">
        <w:rPr>
          <w:rFonts w:asciiTheme="minorBidi" w:hAnsiTheme="minorBidi"/>
          <w:sz w:val="24"/>
          <w:szCs w:val="24"/>
        </w:rPr>
        <w:t xml:space="preserve"> s</w:t>
      </w:r>
      <w:r w:rsidR="00355079" w:rsidRPr="00097A66">
        <w:rPr>
          <w:rFonts w:asciiTheme="minorBidi" w:hAnsiTheme="minorBidi"/>
          <w:sz w:val="24"/>
          <w:szCs w:val="24"/>
        </w:rPr>
        <w:t xml:space="preserve">eront </w:t>
      </w:r>
      <w:r w:rsidR="00097A66">
        <w:rPr>
          <w:rFonts w:asciiTheme="minorBidi" w:hAnsiTheme="minorBidi"/>
          <w:sz w:val="24"/>
          <w:szCs w:val="24"/>
        </w:rPr>
        <w:t xml:space="preserve">envoyées </w:t>
      </w:r>
      <w:r w:rsidR="00355079" w:rsidRPr="00097A66">
        <w:rPr>
          <w:rFonts w:asciiTheme="minorBidi" w:hAnsiTheme="minorBidi"/>
          <w:sz w:val="24"/>
          <w:szCs w:val="24"/>
        </w:rPr>
        <w:t xml:space="preserve">au plus tard </w:t>
      </w:r>
      <w:r w:rsidRPr="00097A66">
        <w:rPr>
          <w:rFonts w:asciiTheme="minorBidi" w:hAnsiTheme="minorBidi"/>
          <w:sz w:val="24"/>
          <w:szCs w:val="24"/>
        </w:rPr>
        <w:t xml:space="preserve">le </w:t>
      </w:r>
      <w:r w:rsidR="00AC1365" w:rsidRPr="00AC1365">
        <w:rPr>
          <w:rFonts w:asciiTheme="minorBidi" w:hAnsiTheme="minorBidi"/>
          <w:color w:val="4F81BD" w:themeColor="accent1"/>
          <w:sz w:val="24"/>
          <w:szCs w:val="24"/>
        </w:rPr>
        <w:t>30</w:t>
      </w:r>
      <w:r w:rsidR="000B08AB" w:rsidRPr="00AC1365">
        <w:rPr>
          <w:rFonts w:asciiTheme="minorBidi" w:hAnsiTheme="minorBidi"/>
          <w:color w:val="4F81BD" w:themeColor="accent1"/>
          <w:sz w:val="24"/>
          <w:szCs w:val="24"/>
        </w:rPr>
        <w:t xml:space="preserve"> juin</w:t>
      </w:r>
      <w:r w:rsidRPr="00AC1365">
        <w:rPr>
          <w:rFonts w:asciiTheme="minorBidi" w:hAnsiTheme="minorBidi"/>
          <w:color w:val="4F81BD" w:themeColor="accent1"/>
          <w:sz w:val="24"/>
          <w:szCs w:val="24"/>
        </w:rPr>
        <w:t xml:space="preserve"> 2018</w:t>
      </w:r>
      <w:r w:rsidRPr="00097A66">
        <w:rPr>
          <w:rFonts w:asciiTheme="minorBidi" w:hAnsiTheme="minorBidi"/>
          <w:sz w:val="24"/>
          <w:szCs w:val="24"/>
        </w:rPr>
        <w:t>.</w:t>
      </w:r>
    </w:p>
    <w:p w:rsidR="008B33D8" w:rsidRDefault="008B33D8" w:rsidP="000B08AB">
      <w:pPr>
        <w:jc w:val="both"/>
        <w:rPr>
          <w:rFonts w:asciiTheme="minorBidi" w:hAnsiTheme="minorBidi"/>
          <w:sz w:val="24"/>
          <w:szCs w:val="24"/>
        </w:rPr>
      </w:pPr>
      <w:r>
        <w:rPr>
          <w:rFonts w:asciiTheme="minorBidi" w:hAnsiTheme="minorBidi"/>
          <w:sz w:val="24"/>
          <w:szCs w:val="24"/>
        </w:rPr>
        <w:t xml:space="preserve">Pour plus d’informations, contactez </w:t>
      </w:r>
      <w:hyperlink r:id="rId15" w:history="1">
        <w:r w:rsidRPr="00DC4C06">
          <w:rPr>
            <w:rStyle w:val="Lienhypertexte"/>
            <w:rFonts w:asciiTheme="minorBidi" w:hAnsiTheme="minorBidi"/>
            <w:sz w:val="24"/>
            <w:szCs w:val="24"/>
          </w:rPr>
          <w:t>mounarifi3@gmail.com</w:t>
        </w:r>
      </w:hyperlink>
      <w:r>
        <w:rPr>
          <w:rFonts w:asciiTheme="minorBidi" w:hAnsiTheme="minorBidi"/>
          <w:sz w:val="24"/>
          <w:szCs w:val="24"/>
        </w:rPr>
        <w:t>.</w:t>
      </w:r>
    </w:p>
    <w:p w:rsidR="008B33D8" w:rsidRDefault="00B72736" w:rsidP="00B72736">
      <w:pPr>
        <w:jc w:val="right"/>
        <w:rPr>
          <w:rFonts w:asciiTheme="minorBidi" w:hAnsiTheme="minorBidi"/>
          <w:sz w:val="24"/>
          <w:szCs w:val="24"/>
        </w:rPr>
      </w:pPr>
      <w:r>
        <w:rPr>
          <w:rFonts w:asciiTheme="minorBidi" w:hAnsiTheme="minorBidi"/>
          <w:sz w:val="24"/>
          <w:szCs w:val="24"/>
        </w:rPr>
        <w:t xml:space="preserve">                 </w:t>
      </w:r>
      <w:r w:rsidR="00300AA0">
        <w:rPr>
          <w:rFonts w:asciiTheme="minorBidi" w:hAnsiTheme="minorBidi"/>
          <w:sz w:val="24"/>
          <w:szCs w:val="24"/>
        </w:rPr>
        <w:t>Mouna RIFI</w:t>
      </w:r>
    </w:p>
    <w:p w:rsidR="00D944B8" w:rsidRDefault="00443BEF" w:rsidP="00B72736">
      <w:pPr>
        <w:rPr>
          <w:rFonts w:asciiTheme="minorBidi" w:hAnsiTheme="minorBidi"/>
          <w:sz w:val="24"/>
          <w:szCs w:val="24"/>
        </w:rPr>
      </w:pPr>
      <w:r>
        <w:rPr>
          <w:rFonts w:asciiTheme="minorBidi" w:hAnsiTheme="minorBidi"/>
          <w:sz w:val="24"/>
          <w:szCs w:val="24"/>
        </w:rPr>
        <w:t xml:space="preserve"> </w:t>
      </w:r>
      <w:r w:rsidR="00B72736">
        <w:rPr>
          <w:rFonts w:asciiTheme="minorBidi" w:hAnsiTheme="minorBidi"/>
          <w:sz w:val="24"/>
          <w:szCs w:val="24"/>
        </w:rPr>
        <w:t xml:space="preserve">                                                                                                 </w:t>
      </w:r>
      <w:r>
        <w:rPr>
          <w:rFonts w:asciiTheme="minorBidi" w:hAnsiTheme="minorBidi"/>
          <w:sz w:val="24"/>
          <w:szCs w:val="24"/>
        </w:rPr>
        <w:t>Maître assistante</w:t>
      </w:r>
      <w:r w:rsidR="00B72736">
        <w:rPr>
          <w:rFonts w:asciiTheme="minorBidi" w:hAnsiTheme="minorBidi"/>
          <w:sz w:val="24"/>
          <w:szCs w:val="24"/>
        </w:rPr>
        <w:t>, INAT</w:t>
      </w:r>
    </w:p>
    <w:p w:rsidR="003B74EE" w:rsidRDefault="003B74EE" w:rsidP="007C3CC4">
      <w:pPr>
        <w:jc w:val="both"/>
        <w:rPr>
          <w:rFonts w:asciiTheme="minorBidi" w:hAnsiTheme="minorBidi"/>
          <w:sz w:val="24"/>
          <w:szCs w:val="24"/>
        </w:rPr>
      </w:pPr>
    </w:p>
    <w:p w:rsidR="003B74EE" w:rsidRDefault="003B74EE" w:rsidP="007C3CC4">
      <w:pPr>
        <w:jc w:val="both"/>
        <w:rPr>
          <w:rFonts w:asciiTheme="minorBidi" w:hAnsiTheme="minorBidi"/>
          <w:sz w:val="24"/>
          <w:szCs w:val="24"/>
        </w:rPr>
      </w:pPr>
    </w:p>
    <w:p w:rsidR="003B74EE" w:rsidRDefault="003B74EE" w:rsidP="007C3CC4">
      <w:pPr>
        <w:jc w:val="both"/>
        <w:rPr>
          <w:rFonts w:asciiTheme="minorBidi" w:hAnsiTheme="minorBidi"/>
          <w:sz w:val="24"/>
          <w:szCs w:val="24"/>
        </w:rPr>
      </w:pPr>
    </w:p>
    <w:p w:rsidR="003B74EE" w:rsidRDefault="003B74EE" w:rsidP="007C3CC4">
      <w:pPr>
        <w:jc w:val="both"/>
        <w:rPr>
          <w:rFonts w:asciiTheme="minorBidi" w:hAnsiTheme="minorBidi"/>
          <w:sz w:val="24"/>
          <w:szCs w:val="24"/>
        </w:rPr>
      </w:pPr>
    </w:p>
    <w:p w:rsidR="003B74EE" w:rsidRDefault="003B74EE" w:rsidP="007C3CC4">
      <w:pPr>
        <w:jc w:val="both"/>
        <w:rPr>
          <w:rFonts w:asciiTheme="minorBidi" w:hAnsiTheme="minorBidi"/>
          <w:sz w:val="24"/>
          <w:szCs w:val="24"/>
        </w:rPr>
      </w:pPr>
    </w:p>
    <w:p w:rsidR="003B74EE" w:rsidRDefault="003B74EE" w:rsidP="007C3CC4">
      <w:pPr>
        <w:jc w:val="both"/>
        <w:rPr>
          <w:rFonts w:asciiTheme="minorBidi" w:hAnsiTheme="minorBidi"/>
          <w:sz w:val="24"/>
          <w:szCs w:val="24"/>
        </w:rPr>
      </w:pPr>
    </w:p>
    <w:p w:rsidR="003B74EE" w:rsidRDefault="003B74EE" w:rsidP="007C3CC4">
      <w:pPr>
        <w:jc w:val="both"/>
        <w:rPr>
          <w:rFonts w:asciiTheme="minorBidi" w:hAnsiTheme="minorBidi"/>
          <w:sz w:val="24"/>
          <w:szCs w:val="24"/>
        </w:rPr>
      </w:pPr>
    </w:p>
    <w:p w:rsidR="003B74EE" w:rsidRDefault="003B74EE" w:rsidP="007C3CC4">
      <w:pPr>
        <w:jc w:val="both"/>
        <w:rPr>
          <w:rFonts w:asciiTheme="minorBidi" w:hAnsiTheme="minorBidi"/>
          <w:sz w:val="24"/>
          <w:szCs w:val="24"/>
        </w:rPr>
      </w:pPr>
    </w:p>
    <w:p w:rsidR="003B74EE" w:rsidRDefault="003B74EE" w:rsidP="007C3CC4">
      <w:pPr>
        <w:jc w:val="both"/>
        <w:rPr>
          <w:rFonts w:asciiTheme="minorBidi" w:hAnsiTheme="minorBidi"/>
          <w:sz w:val="24"/>
          <w:szCs w:val="24"/>
        </w:rPr>
      </w:pPr>
    </w:p>
    <w:p w:rsidR="003B74EE" w:rsidRDefault="003B74EE" w:rsidP="007C3CC4">
      <w:pPr>
        <w:jc w:val="both"/>
        <w:rPr>
          <w:rFonts w:asciiTheme="minorBidi" w:hAnsiTheme="minorBidi"/>
          <w:sz w:val="24"/>
          <w:szCs w:val="24"/>
        </w:rPr>
      </w:pPr>
    </w:p>
    <w:p w:rsidR="004D5FD7" w:rsidRDefault="004D5FD7" w:rsidP="007C3CC4">
      <w:pPr>
        <w:jc w:val="both"/>
        <w:rPr>
          <w:rFonts w:asciiTheme="minorBidi" w:hAnsiTheme="minorBidi"/>
          <w:sz w:val="24"/>
          <w:szCs w:val="24"/>
        </w:rPr>
      </w:pPr>
    </w:p>
    <w:p w:rsidR="004D5FD7" w:rsidRDefault="004D5FD7" w:rsidP="007C3CC4">
      <w:pPr>
        <w:jc w:val="both"/>
        <w:rPr>
          <w:rFonts w:asciiTheme="minorBidi" w:hAnsiTheme="minorBidi"/>
          <w:sz w:val="24"/>
          <w:szCs w:val="24"/>
        </w:rPr>
      </w:pPr>
    </w:p>
    <w:p w:rsidR="003B74EE" w:rsidRDefault="003B74EE" w:rsidP="007C3CC4">
      <w:pPr>
        <w:jc w:val="both"/>
        <w:rPr>
          <w:rFonts w:asciiTheme="minorBidi" w:hAnsiTheme="minorBidi"/>
          <w:sz w:val="24"/>
          <w:szCs w:val="24"/>
        </w:rPr>
      </w:pPr>
    </w:p>
    <w:p w:rsidR="00A40095" w:rsidRDefault="00A40095" w:rsidP="007C3CC4">
      <w:pPr>
        <w:jc w:val="both"/>
        <w:rPr>
          <w:sz w:val="24"/>
          <w:szCs w:val="24"/>
        </w:rPr>
      </w:pPr>
    </w:p>
    <w:p w:rsidR="0033114C" w:rsidRPr="00E4400F" w:rsidRDefault="0033114C" w:rsidP="0033114C">
      <w:pPr>
        <w:jc w:val="center"/>
        <w:rPr>
          <w:rFonts w:asciiTheme="minorBidi" w:hAnsiTheme="minorBidi"/>
          <w:b/>
          <w:bCs/>
          <w:sz w:val="24"/>
          <w:szCs w:val="24"/>
        </w:rPr>
      </w:pPr>
      <w:r w:rsidRPr="00E4400F">
        <w:rPr>
          <w:rFonts w:asciiTheme="minorBidi" w:hAnsiTheme="minorBidi"/>
          <w:b/>
          <w:bCs/>
          <w:sz w:val="24"/>
          <w:szCs w:val="24"/>
        </w:rPr>
        <w:t>Annexe 1</w:t>
      </w:r>
    </w:p>
    <w:p w:rsidR="0033114C" w:rsidRPr="00E4400F" w:rsidRDefault="0033114C" w:rsidP="0033114C">
      <w:pPr>
        <w:jc w:val="center"/>
        <w:rPr>
          <w:rFonts w:asciiTheme="minorBidi" w:hAnsiTheme="minorBidi"/>
          <w:b/>
          <w:bCs/>
          <w:sz w:val="24"/>
          <w:szCs w:val="24"/>
        </w:rPr>
      </w:pPr>
    </w:p>
    <w:p w:rsidR="00DF38E6" w:rsidRPr="00E4400F" w:rsidRDefault="00ED5B3C" w:rsidP="00DF38E6">
      <w:pPr>
        <w:jc w:val="both"/>
        <w:rPr>
          <w:rFonts w:asciiTheme="minorBidi" w:hAnsiTheme="minorBidi"/>
          <w:b/>
          <w:bCs/>
          <w:sz w:val="24"/>
          <w:szCs w:val="24"/>
        </w:rPr>
      </w:pPr>
      <w:r w:rsidRPr="00E4400F">
        <w:rPr>
          <w:rFonts w:asciiTheme="minorBidi" w:hAnsiTheme="minorBidi"/>
          <w:b/>
          <w:bCs/>
          <w:sz w:val="24"/>
          <w:szCs w:val="24"/>
        </w:rPr>
        <w:t>Candidature</w:t>
      </w:r>
    </w:p>
    <w:p w:rsidR="00DF38E6" w:rsidRPr="00E4400F" w:rsidRDefault="00DF38E6" w:rsidP="00080500">
      <w:pPr>
        <w:jc w:val="both"/>
        <w:rPr>
          <w:rFonts w:asciiTheme="minorBidi" w:hAnsiTheme="minorBidi"/>
          <w:sz w:val="24"/>
          <w:szCs w:val="24"/>
        </w:rPr>
      </w:pPr>
      <w:r w:rsidRPr="00E4400F">
        <w:rPr>
          <w:rFonts w:asciiTheme="minorBidi" w:hAnsiTheme="minorBidi"/>
          <w:sz w:val="24"/>
          <w:szCs w:val="24"/>
        </w:rPr>
        <w:t>Le</w:t>
      </w:r>
      <w:r w:rsidR="00080500">
        <w:rPr>
          <w:rFonts w:asciiTheme="minorBidi" w:hAnsiTheme="minorBidi"/>
          <w:sz w:val="24"/>
          <w:szCs w:val="24"/>
        </w:rPr>
        <w:t xml:space="preserve"> dossier de candidature doit impérativement comporter les</w:t>
      </w:r>
      <w:r w:rsidR="00DD02DD">
        <w:rPr>
          <w:rFonts w:asciiTheme="minorBidi" w:hAnsiTheme="minorBidi"/>
          <w:sz w:val="24"/>
          <w:szCs w:val="24"/>
        </w:rPr>
        <w:t xml:space="preserve"> </w:t>
      </w:r>
      <w:r w:rsidR="00ED5B3C" w:rsidRPr="00E4400F">
        <w:rPr>
          <w:rFonts w:asciiTheme="minorBidi" w:hAnsiTheme="minorBidi"/>
          <w:sz w:val="24"/>
          <w:szCs w:val="24"/>
        </w:rPr>
        <w:t>documents suivants</w:t>
      </w:r>
      <w:r w:rsidRPr="00E4400F">
        <w:rPr>
          <w:rFonts w:asciiTheme="minorBidi" w:hAnsiTheme="minorBidi"/>
          <w:sz w:val="24"/>
          <w:szCs w:val="24"/>
        </w:rPr>
        <w:t>:</w:t>
      </w:r>
    </w:p>
    <w:p w:rsidR="00DF38E6" w:rsidRPr="00E4400F" w:rsidRDefault="00DF38E6" w:rsidP="00260D7D">
      <w:pPr>
        <w:jc w:val="both"/>
        <w:rPr>
          <w:rFonts w:asciiTheme="minorBidi" w:hAnsiTheme="minorBidi"/>
          <w:sz w:val="24"/>
          <w:szCs w:val="24"/>
        </w:rPr>
      </w:pPr>
      <w:r w:rsidRPr="00E4400F">
        <w:rPr>
          <w:rFonts w:asciiTheme="minorBidi" w:hAnsiTheme="minorBidi"/>
          <w:sz w:val="24"/>
          <w:szCs w:val="24"/>
        </w:rPr>
        <w:t>1. Curricu</w:t>
      </w:r>
      <w:r w:rsidR="00CA3154" w:rsidRPr="00E4400F">
        <w:rPr>
          <w:rFonts w:asciiTheme="minorBidi" w:hAnsiTheme="minorBidi"/>
          <w:sz w:val="24"/>
          <w:szCs w:val="24"/>
        </w:rPr>
        <w:t>lum vitae</w:t>
      </w:r>
      <w:r w:rsidRPr="00E4400F">
        <w:rPr>
          <w:rFonts w:asciiTheme="minorBidi" w:hAnsiTheme="minorBidi"/>
          <w:sz w:val="24"/>
          <w:szCs w:val="24"/>
        </w:rPr>
        <w:t>;</w:t>
      </w:r>
    </w:p>
    <w:p w:rsidR="00DF38E6" w:rsidRPr="00355079" w:rsidRDefault="00DF38E6" w:rsidP="00080500">
      <w:pPr>
        <w:jc w:val="both"/>
        <w:rPr>
          <w:rFonts w:asciiTheme="minorBidi" w:hAnsiTheme="minorBidi"/>
          <w:sz w:val="24"/>
          <w:szCs w:val="24"/>
        </w:rPr>
      </w:pPr>
      <w:r w:rsidRPr="00E4400F">
        <w:rPr>
          <w:rFonts w:asciiTheme="minorBidi" w:hAnsiTheme="minorBidi"/>
          <w:sz w:val="24"/>
          <w:szCs w:val="24"/>
        </w:rPr>
        <w:t>2</w:t>
      </w:r>
      <w:r w:rsidRPr="00355079">
        <w:rPr>
          <w:rFonts w:asciiTheme="minorBidi" w:hAnsiTheme="minorBidi"/>
          <w:sz w:val="24"/>
          <w:szCs w:val="24"/>
        </w:rPr>
        <w:t>. Le questionnaire</w:t>
      </w:r>
      <w:r w:rsidR="00080500">
        <w:rPr>
          <w:rFonts w:asciiTheme="minorBidi" w:hAnsiTheme="minorBidi"/>
          <w:sz w:val="24"/>
          <w:szCs w:val="24"/>
        </w:rPr>
        <w:t xml:space="preserve"> en fichier</w:t>
      </w:r>
      <w:r w:rsidRPr="00355079">
        <w:rPr>
          <w:rFonts w:asciiTheme="minorBidi" w:hAnsiTheme="minorBidi"/>
          <w:sz w:val="24"/>
          <w:szCs w:val="24"/>
        </w:rPr>
        <w:t xml:space="preserve"> joint dûment </w:t>
      </w:r>
      <w:r w:rsidR="00080500">
        <w:rPr>
          <w:rFonts w:asciiTheme="minorBidi" w:hAnsiTheme="minorBidi"/>
          <w:sz w:val="24"/>
          <w:szCs w:val="24"/>
        </w:rPr>
        <w:t>rempli</w:t>
      </w:r>
      <w:r w:rsidR="00260D7D">
        <w:rPr>
          <w:rFonts w:asciiTheme="minorBidi" w:hAnsiTheme="minorBidi"/>
          <w:sz w:val="24"/>
          <w:szCs w:val="24"/>
        </w:rPr>
        <w:t> ;</w:t>
      </w:r>
    </w:p>
    <w:p w:rsidR="0033114C" w:rsidRPr="00355079" w:rsidRDefault="00DF38E6" w:rsidP="00D46E5B">
      <w:pPr>
        <w:jc w:val="both"/>
        <w:rPr>
          <w:rFonts w:asciiTheme="minorBidi" w:hAnsiTheme="minorBidi"/>
          <w:sz w:val="24"/>
          <w:szCs w:val="24"/>
        </w:rPr>
      </w:pPr>
      <w:r w:rsidRPr="00355079">
        <w:rPr>
          <w:rFonts w:asciiTheme="minorBidi" w:hAnsiTheme="minorBidi"/>
          <w:sz w:val="24"/>
          <w:szCs w:val="24"/>
        </w:rPr>
        <w:t xml:space="preserve">3. Le formulaire de </w:t>
      </w:r>
      <w:r w:rsidR="00D46E5B" w:rsidRPr="00355079">
        <w:rPr>
          <w:rFonts w:asciiTheme="minorBidi" w:hAnsiTheme="minorBidi"/>
          <w:sz w:val="24"/>
          <w:szCs w:val="24"/>
        </w:rPr>
        <w:t>candidature</w:t>
      </w:r>
      <w:r w:rsidRPr="00355079">
        <w:rPr>
          <w:rFonts w:asciiTheme="minorBidi" w:hAnsiTheme="minorBidi"/>
          <w:sz w:val="24"/>
          <w:szCs w:val="24"/>
        </w:rPr>
        <w:t xml:space="preserve"> dûment complété par le candidat et le responsable de l'établissement</w:t>
      </w:r>
      <w:r w:rsidR="00260D7D">
        <w:rPr>
          <w:rFonts w:asciiTheme="minorBidi" w:hAnsiTheme="minorBidi"/>
          <w:sz w:val="24"/>
          <w:szCs w:val="24"/>
        </w:rPr>
        <w:t> ;</w:t>
      </w:r>
    </w:p>
    <w:p w:rsidR="00CA3154" w:rsidRPr="00E4400F" w:rsidRDefault="00CA3154" w:rsidP="00DF38E6">
      <w:pPr>
        <w:jc w:val="both"/>
        <w:rPr>
          <w:rFonts w:asciiTheme="minorBidi" w:hAnsiTheme="minorBidi"/>
          <w:sz w:val="24"/>
          <w:szCs w:val="24"/>
        </w:rPr>
      </w:pPr>
      <w:r w:rsidRPr="00355079">
        <w:rPr>
          <w:rFonts w:asciiTheme="minorBidi" w:hAnsiTheme="minorBidi"/>
          <w:sz w:val="24"/>
          <w:szCs w:val="24"/>
        </w:rPr>
        <w:t>4. Une lettre de motivation</w:t>
      </w:r>
      <w:r w:rsidR="00355079" w:rsidRPr="00355079">
        <w:rPr>
          <w:rFonts w:asciiTheme="minorBidi" w:hAnsiTheme="minorBidi"/>
          <w:sz w:val="24"/>
          <w:szCs w:val="24"/>
        </w:rPr>
        <w:t xml:space="preserve"> (maximum 1 page)</w:t>
      </w:r>
      <w:r w:rsidRPr="00355079">
        <w:rPr>
          <w:rFonts w:asciiTheme="minorBidi" w:hAnsiTheme="minorBidi"/>
          <w:sz w:val="24"/>
          <w:szCs w:val="24"/>
        </w:rPr>
        <w:t>.</w:t>
      </w:r>
    </w:p>
    <w:p w:rsidR="00971010" w:rsidRPr="00E4400F" w:rsidRDefault="00CA3154" w:rsidP="00971010">
      <w:pPr>
        <w:jc w:val="both"/>
        <w:rPr>
          <w:rFonts w:asciiTheme="minorBidi" w:hAnsiTheme="minorBidi"/>
          <w:b/>
          <w:bCs/>
          <w:sz w:val="24"/>
          <w:szCs w:val="24"/>
        </w:rPr>
      </w:pPr>
      <w:r w:rsidRPr="00E4400F">
        <w:rPr>
          <w:rFonts w:asciiTheme="minorBidi" w:hAnsiTheme="minorBidi"/>
          <w:b/>
          <w:bCs/>
          <w:sz w:val="24"/>
          <w:szCs w:val="24"/>
        </w:rPr>
        <w:t>Candidats éligibles pour une prise en charge financière</w:t>
      </w:r>
      <w:r w:rsidR="00971010" w:rsidRPr="00E4400F">
        <w:rPr>
          <w:rFonts w:asciiTheme="minorBidi" w:hAnsiTheme="minorBidi"/>
          <w:b/>
          <w:bCs/>
          <w:sz w:val="24"/>
          <w:szCs w:val="24"/>
        </w:rPr>
        <w:t> </w:t>
      </w:r>
    </w:p>
    <w:p w:rsidR="00971010" w:rsidRDefault="00971010" w:rsidP="00DD02DD">
      <w:pPr>
        <w:jc w:val="both"/>
        <w:rPr>
          <w:rFonts w:asciiTheme="minorBidi" w:hAnsiTheme="minorBidi"/>
          <w:sz w:val="24"/>
          <w:szCs w:val="24"/>
        </w:rPr>
      </w:pPr>
      <w:r w:rsidRPr="00E4400F">
        <w:rPr>
          <w:rFonts w:asciiTheme="minorBidi" w:hAnsiTheme="minorBidi"/>
          <w:sz w:val="24"/>
          <w:szCs w:val="24"/>
        </w:rPr>
        <w:t xml:space="preserve">• </w:t>
      </w:r>
      <w:r w:rsidR="00D06AC5" w:rsidRPr="00E4400F">
        <w:rPr>
          <w:rFonts w:asciiTheme="minorBidi" w:hAnsiTheme="minorBidi"/>
          <w:sz w:val="24"/>
          <w:szCs w:val="24"/>
        </w:rPr>
        <w:t xml:space="preserve">Les candidats doivent avoir au minimum </w:t>
      </w:r>
      <w:r w:rsidR="00260D7D">
        <w:rPr>
          <w:rFonts w:asciiTheme="minorBidi" w:hAnsiTheme="minorBidi"/>
          <w:sz w:val="24"/>
          <w:szCs w:val="24"/>
        </w:rPr>
        <w:t>le</w:t>
      </w:r>
      <w:r w:rsidR="00D06AC5" w:rsidRPr="00E4400F">
        <w:rPr>
          <w:rFonts w:asciiTheme="minorBidi" w:hAnsiTheme="minorBidi"/>
          <w:sz w:val="24"/>
          <w:szCs w:val="24"/>
        </w:rPr>
        <w:t xml:space="preserve"> niveau</w:t>
      </w:r>
      <w:r w:rsidRPr="00E4400F">
        <w:rPr>
          <w:rFonts w:asciiTheme="minorBidi" w:hAnsiTheme="minorBidi"/>
          <w:sz w:val="24"/>
          <w:szCs w:val="24"/>
        </w:rPr>
        <w:t xml:space="preserve"> Bac + 3</w:t>
      </w:r>
      <w:r w:rsidR="00D06AC5" w:rsidRPr="00E4400F">
        <w:rPr>
          <w:rFonts w:asciiTheme="minorBidi" w:hAnsiTheme="minorBidi"/>
          <w:sz w:val="24"/>
          <w:szCs w:val="24"/>
        </w:rPr>
        <w:t xml:space="preserve"> (l</w:t>
      </w:r>
      <w:r w:rsidR="00D46E5B">
        <w:rPr>
          <w:rFonts w:asciiTheme="minorBidi" w:hAnsiTheme="minorBidi"/>
          <w:sz w:val="24"/>
          <w:szCs w:val="24"/>
        </w:rPr>
        <w:t>icence</w:t>
      </w:r>
      <w:r w:rsidR="00DD02DD">
        <w:rPr>
          <w:rFonts w:asciiTheme="minorBidi" w:hAnsiTheme="minorBidi"/>
          <w:sz w:val="24"/>
          <w:szCs w:val="24"/>
        </w:rPr>
        <w:t xml:space="preserve"> ou </w:t>
      </w:r>
      <w:r w:rsidR="00D46E5B">
        <w:rPr>
          <w:rFonts w:asciiTheme="minorBidi" w:hAnsiTheme="minorBidi"/>
          <w:sz w:val="24"/>
          <w:szCs w:val="24"/>
        </w:rPr>
        <w:t>diplôme technicien</w:t>
      </w:r>
      <w:r w:rsidR="005F2441">
        <w:rPr>
          <w:rFonts w:asciiTheme="minorBidi" w:hAnsiTheme="minorBidi"/>
          <w:sz w:val="24"/>
          <w:szCs w:val="24"/>
        </w:rPr>
        <w:t xml:space="preserve"> ou diplôme équivalent</w:t>
      </w:r>
      <w:r w:rsidR="00D46E5B">
        <w:rPr>
          <w:rFonts w:asciiTheme="minorBidi" w:hAnsiTheme="minorBidi"/>
          <w:sz w:val="24"/>
          <w:szCs w:val="24"/>
        </w:rPr>
        <w:t xml:space="preserve">), </w:t>
      </w:r>
      <w:r w:rsidR="00D06AC5" w:rsidRPr="00E4400F">
        <w:rPr>
          <w:rFonts w:asciiTheme="minorBidi" w:hAnsiTheme="minorBidi"/>
          <w:sz w:val="24"/>
          <w:szCs w:val="24"/>
        </w:rPr>
        <w:t>une maîtrise ou un diplôme d’ingénieur en sciences biologiques marines, en environnement marin</w:t>
      </w:r>
      <w:r w:rsidR="00E56CDA">
        <w:rPr>
          <w:rFonts w:asciiTheme="minorBidi" w:hAnsiTheme="minorBidi"/>
          <w:sz w:val="24"/>
          <w:szCs w:val="24"/>
        </w:rPr>
        <w:t xml:space="preserve"> </w:t>
      </w:r>
      <w:r w:rsidR="00D06AC5" w:rsidRPr="00E4400F">
        <w:rPr>
          <w:rFonts w:asciiTheme="minorBidi" w:hAnsiTheme="minorBidi"/>
          <w:sz w:val="24"/>
          <w:szCs w:val="24"/>
        </w:rPr>
        <w:t>ou en sciences halieutiques</w:t>
      </w:r>
      <w:r w:rsidRPr="00E4400F">
        <w:rPr>
          <w:rFonts w:asciiTheme="minorBidi" w:hAnsiTheme="minorBidi"/>
          <w:sz w:val="24"/>
          <w:szCs w:val="24"/>
        </w:rPr>
        <w:t xml:space="preserve">. </w:t>
      </w:r>
      <w:r w:rsidR="00D06AC5" w:rsidRPr="00E4400F">
        <w:rPr>
          <w:rFonts w:asciiTheme="minorBidi" w:hAnsiTheme="minorBidi"/>
          <w:sz w:val="24"/>
          <w:szCs w:val="24"/>
        </w:rPr>
        <w:t>Un bonus</w:t>
      </w:r>
      <w:r w:rsidRPr="00E4400F">
        <w:rPr>
          <w:rFonts w:asciiTheme="minorBidi" w:hAnsiTheme="minorBidi"/>
          <w:sz w:val="24"/>
          <w:szCs w:val="24"/>
        </w:rPr>
        <w:t xml:space="preserve"> sera accordé aux candidats ayant des connaissances fondamentales en biologie moléculaire</w:t>
      </w:r>
      <w:r w:rsidR="00D46E5B">
        <w:rPr>
          <w:rFonts w:asciiTheme="minorBidi" w:hAnsiTheme="minorBidi"/>
          <w:sz w:val="24"/>
          <w:szCs w:val="24"/>
        </w:rPr>
        <w:t>, en génétique</w:t>
      </w:r>
      <w:r w:rsidRPr="00E4400F">
        <w:rPr>
          <w:rFonts w:asciiTheme="minorBidi" w:hAnsiTheme="minorBidi"/>
          <w:sz w:val="24"/>
          <w:szCs w:val="24"/>
        </w:rPr>
        <w:t xml:space="preserve"> et titulaires </w:t>
      </w:r>
      <w:r w:rsidR="00D06AC5" w:rsidRPr="00E4400F">
        <w:rPr>
          <w:rFonts w:asciiTheme="minorBidi" w:hAnsiTheme="minorBidi"/>
          <w:sz w:val="24"/>
          <w:szCs w:val="24"/>
        </w:rPr>
        <w:t>d’un master</w:t>
      </w:r>
      <w:r w:rsidRPr="00E4400F">
        <w:rPr>
          <w:rFonts w:asciiTheme="minorBidi" w:hAnsiTheme="minorBidi"/>
          <w:sz w:val="24"/>
          <w:szCs w:val="24"/>
        </w:rPr>
        <w:t xml:space="preserve"> ou d'un doctorat. </w:t>
      </w:r>
      <w:r w:rsidRPr="00E4400F">
        <w:rPr>
          <w:rFonts w:asciiTheme="minorBidi" w:hAnsiTheme="minorBidi"/>
          <w:sz w:val="24"/>
          <w:szCs w:val="24"/>
          <w:u w:val="single"/>
        </w:rPr>
        <w:t xml:space="preserve">Les praticiens et les candidats ayant accès </w:t>
      </w:r>
      <w:r w:rsidR="00D46E5B">
        <w:rPr>
          <w:rFonts w:asciiTheme="minorBidi" w:hAnsiTheme="minorBidi"/>
          <w:sz w:val="24"/>
          <w:szCs w:val="24"/>
          <w:u w:val="single"/>
        </w:rPr>
        <w:t xml:space="preserve">aux laboratoires équipés pour des </w:t>
      </w:r>
      <w:r w:rsidRPr="00E4400F">
        <w:rPr>
          <w:rFonts w:asciiTheme="minorBidi" w:hAnsiTheme="minorBidi"/>
          <w:sz w:val="24"/>
          <w:szCs w:val="24"/>
          <w:u w:val="single"/>
        </w:rPr>
        <w:t>analyse</w:t>
      </w:r>
      <w:r w:rsidR="00B85FB9">
        <w:rPr>
          <w:rFonts w:asciiTheme="minorBidi" w:hAnsiTheme="minorBidi"/>
          <w:sz w:val="24"/>
          <w:szCs w:val="24"/>
          <w:u w:val="single"/>
        </w:rPr>
        <w:t>s</w:t>
      </w:r>
      <w:r w:rsidRPr="00E4400F">
        <w:rPr>
          <w:rFonts w:asciiTheme="minorBidi" w:hAnsiTheme="minorBidi"/>
          <w:sz w:val="24"/>
          <w:szCs w:val="24"/>
          <w:u w:val="single"/>
        </w:rPr>
        <w:t xml:space="preserve"> génétique </w:t>
      </w:r>
      <w:r w:rsidR="00D06AC5" w:rsidRPr="00E4400F">
        <w:rPr>
          <w:rFonts w:asciiTheme="minorBidi" w:hAnsiTheme="minorBidi"/>
          <w:sz w:val="24"/>
          <w:szCs w:val="24"/>
          <w:u w:val="single"/>
        </w:rPr>
        <w:t>s</w:t>
      </w:r>
      <w:r w:rsidR="005F2441">
        <w:rPr>
          <w:rFonts w:asciiTheme="minorBidi" w:hAnsiTheme="minorBidi"/>
          <w:sz w:val="24"/>
          <w:szCs w:val="24"/>
          <w:u w:val="single"/>
        </w:rPr>
        <w:t>er</w:t>
      </w:r>
      <w:r w:rsidR="00D06AC5" w:rsidRPr="00E4400F">
        <w:rPr>
          <w:rFonts w:asciiTheme="minorBidi" w:hAnsiTheme="minorBidi"/>
          <w:sz w:val="24"/>
          <w:szCs w:val="24"/>
          <w:u w:val="single"/>
        </w:rPr>
        <w:t>ont prioritaires</w:t>
      </w:r>
      <w:r w:rsidRPr="00E4400F">
        <w:rPr>
          <w:rFonts w:asciiTheme="minorBidi" w:hAnsiTheme="minorBidi"/>
          <w:sz w:val="24"/>
          <w:szCs w:val="24"/>
        </w:rPr>
        <w:t>.</w:t>
      </w:r>
    </w:p>
    <w:p w:rsidR="00F53FE7" w:rsidRDefault="00F53FE7" w:rsidP="00F53FE7">
      <w:pPr>
        <w:pStyle w:val="Paragraphedeliste"/>
        <w:numPr>
          <w:ilvl w:val="0"/>
          <w:numId w:val="4"/>
        </w:numPr>
        <w:tabs>
          <w:tab w:val="left" w:pos="284"/>
        </w:tabs>
        <w:ind w:left="0" w:firstLine="0"/>
        <w:jc w:val="both"/>
        <w:rPr>
          <w:rFonts w:asciiTheme="minorBidi" w:hAnsiTheme="minorBidi"/>
          <w:sz w:val="24"/>
          <w:szCs w:val="24"/>
        </w:rPr>
      </w:pPr>
      <w:r>
        <w:rPr>
          <w:rFonts w:asciiTheme="minorBidi" w:hAnsiTheme="minorBidi"/>
          <w:sz w:val="24"/>
          <w:szCs w:val="24"/>
        </w:rPr>
        <w:t>Toute candidature parvenue après les délais ne sera pas prise en considération. Tout dossier incomplet sera refusé.</w:t>
      </w:r>
    </w:p>
    <w:p w:rsidR="00F53FE7" w:rsidRDefault="00F53FE7" w:rsidP="00F53FE7">
      <w:pPr>
        <w:pStyle w:val="Paragraphedeliste"/>
        <w:tabs>
          <w:tab w:val="left" w:pos="284"/>
        </w:tabs>
        <w:ind w:left="0"/>
        <w:jc w:val="both"/>
        <w:rPr>
          <w:rFonts w:asciiTheme="minorBidi" w:hAnsiTheme="minorBidi"/>
          <w:sz w:val="24"/>
          <w:szCs w:val="24"/>
        </w:rPr>
      </w:pPr>
    </w:p>
    <w:p w:rsidR="00F53FE7" w:rsidRPr="00F53FE7" w:rsidRDefault="00F53FE7" w:rsidP="00F53FE7">
      <w:pPr>
        <w:pStyle w:val="Paragraphedeliste"/>
        <w:numPr>
          <w:ilvl w:val="0"/>
          <w:numId w:val="4"/>
        </w:numPr>
        <w:tabs>
          <w:tab w:val="left" w:pos="284"/>
        </w:tabs>
        <w:ind w:left="0" w:firstLine="0"/>
        <w:jc w:val="both"/>
        <w:rPr>
          <w:rFonts w:asciiTheme="minorBidi" w:hAnsiTheme="minorBidi"/>
          <w:sz w:val="24"/>
          <w:szCs w:val="24"/>
        </w:rPr>
      </w:pPr>
      <w:r>
        <w:rPr>
          <w:rFonts w:asciiTheme="minorBidi" w:hAnsiTheme="minorBidi"/>
          <w:sz w:val="24"/>
          <w:szCs w:val="24"/>
        </w:rPr>
        <w:t>L’âge limite des candidats ne doit en aucun cas dépasser les 45 ans</w:t>
      </w:r>
      <w:r w:rsidR="00525F3C">
        <w:rPr>
          <w:rFonts w:asciiTheme="minorBidi" w:hAnsiTheme="minorBidi"/>
          <w:sz w:val="24"/>
          <w:szCs w:val="24"/>
        </w:rPr>
        <w:t xml:space="preserve"> </w:t>
      </w:r>
      <w:r>
        <w:rPr>
          <w:rFonts w:asciiTheme="minorBidi" w:hAnsiTheme="minorBidi"/>
          <w:sz w:val="24"/>
          <w:szCs w:val="24"/>
        </w:rPr>
        <w:t>lors de la tenue de l’atelier</w:t>
      </w:r>
      <w:r w:rsidR="0093444E">
        <w:rPr>
          <w:rFonts w:asciiTheme="minorBidi" w:hAnsiTheme="minorBidi"/>
          <w:sz w:val="24"/>
          <w:szCs w:val="24"/>
        </w:rPr>
        <w:t xml:space="preserve"> (Copie du passeport faisant foi</w:t>
      </w:r>
      <w:r>
        <w:rPr>
          <w:rFonts w:asciiTheme="minorBidi" w:hAnsiTheme="minorBidi"/>
          <w:sz w:val="24"/>
          <w:szCs w:val="24"/>
        </w:rPr>
        <w:t>).</w:t>
      </w:r>
    </w:p>
    <w:p w:rsidR="00D039EB" w:rsidRDefault="00971010" w:rsidP="00B85FB9">
      <w:pPr>
        <w:jc w:val="both"/>
        <w:rPr>
          <w:rFonts w:asciiTheme="minorBidi" w:hAnsiTheme="minorBidi"/>
          <w:sz w:val="24"/>
          <w:szCs w:val="24"/>
        </w:rPr>
      </w:pPr>
      <w:r w:rsidRPr="00E4400F">
        <w:rPr>
          <w:rFonts w:asciiTheme="minorBidi" w:hAnsiTheme="minorBidi"/>
          <w:sz w:val="24"/>
          <w:szCs w:val="24"/>
        </w:rPr>
        <w:t xml:space="preserve">• </w:t>
      </w:r>
      <w:r w:rsidR="00E4400F" w:rsidRPr="00E4400F">
        <w:rPr>
          <w:rFonts w:asciiTheme="minorBidi" w:hAnsiTheme="minorBidi"/>
          <w:sz w:val="24"/>
          <w:szCs w:val="24"/>
        </w:rPr>
        <w:t>Les pré</w:t>
      </w:r>
      <w:r w:rsidR="00E4400F">
        <w:rPr>
          <w:rFonts w:asciiTheme="minorBidi" w:hAnsiTheme="minorBidi"/>
          <w:sz w:val="24"/>
          <w:szCs w:val="24"/>
        </w:rPr>
        <w:t>-</w:t>
      </w:r>
      <w:r w:rsidR="00E4400F" w:rsidRPr="00E4400F">
        <w:rPr>
          <w:rFonts w:asciiTheme="minorBidi" w:hAnsiTheme="minorBidi"/>
          <w:sz w:val="24"/>
          <w:szCs w:val="24"/>
        </w:rPr>
        <w:t>requis de cette formation</w:t>
      </w:r>
      <w:r w:rsidR="00E4400F">
        <w:rPr>
          <w:rFonts w:asciiTheme="minorBidi" w:hAnsiTheme="minorBidi"/>
          <w:sz w:val="24"/>
          <w:szCs w:val="24"/>
        </w:rPr>
        <w:t xml:space="preserve"> : Ce workshop s’adresse </w:t>
      </w:r>
      <w:r w:rsidR="00355079" w:rsidRPr="005F2441">
        <w:rPr>
          <w:rFonts w:asciiTheme="minorBidi" w:hAnsiTheme="minorBidi"/>
          <w:sz w:val="24"/>
          <w:szCs w:val="24"/>
        </w:rPr>
        <w:t>en priorité</w:t>
      </w:r>
      <w:r w:rsidR="00525F3C">
        <w:rPr>
          <w:rFonts w:asciiTheme="minorBidi" w:hAnsiTheme="minorBidi"/>
          <w:sz w:val="24"/>
          <w:szCs w:val="24"/>
        </w:rPr>
        <w:t xml:space="preserve"> </w:t>
      </w:r>
      <w:r w:rsidR="00E4400F">
        <w:rPr>
          <w:rFonts w:asciiTheme="minorBidi" w:hAnsiTheme="minorBidi"/>
          <w:sz w:val="24"/>
          <w:szCs w:val="24"/>
        </w:rPr>
        <w:t>aux candidats ayant des connaissances en</w:t>
      </w:r>
      <w:r w:rsidR="00525F3C">
        <w:rPr>
          <w:rFonts w:asciiTheme="minorBidi" w:hAnsiTheme="minorBidi"/>
          <w:sz w:val="24"/>
          <w:szCs w:val="24"/>
        </w:rPr>
        <w:t xml:space="preserve"> </w:t>
      </w:r>
      <w:r w:rsidR="00575AB7">
        <w:rPr>
          <w:rFonts w:asciiTheme="minorBidi" w:hAnsiTheme="minorBidi"/>
          <w:sz w:val="24"/>
          <w:szCs w:val="24"/>
        </w:rPr>
        <w:t xml:space="preserve">biodiversité marine, en </w:t>
      </w:r>
      <w:r w:rsidR="00D039EB">
        <w:rPr>
          <w:rFonts w:asciiTheme="minorBidi" w:hAnsiTheme="minorBidi"/>
          <w:sz w:val="24"/>
          <w:szCs w:val="24"/>
        </w:rPr>
        <w:t>génétique et</w:t>
      </w:r>
      <w:r w:rsidR="00525F3C">
        <w:rPr>
          <w:rFonts w:asciiTheme="minorBidi" w:hAnsiTheme="minorBidi"/>
          <w:sz w:val="24"/>
          <w:szCs w:val="24"/>
        </w:rPr>
        <w:t xml:space="preserve"> </w:t>
      </w:r>
      <w:r w:rsidR="00E504A7">
        <w:rPr>
          <w:rFonts w:asciiTheme="minorBidi" w:hAnsiTheme="minorBidi"/>
          <w:sz w:val="24"/>
          <w:szCs w:val="24"/>
        </w:rPr>
        <w:t>en taxonomie</w:t>
      </w:r>
      <w:r w:rsidR="00D039EB">
        <w:rPr>
          <w:rFonts w:asciiTheme="minorBidi" w:hAnsiTheme="minorBidi"/>
          <w:sz w:val="24"/>
          <w:szCs w:val="24"/>
        </w:rPr>
        <w:t>.</w:t>
      </w:r>
    </w:p>
    <w:p w:rsidR="00D039EB" w:rsidRPr="00D039EB" w:rsidRDefault="00D039EB" w:rsidP="005F2441">
      <w:pPr>
        <w:pStyle w:val="Paragraphedeliste"/>
        <w:numPr>
          <w:ilvl w:val="0"/>
          <w:numId w:val="2"/>
        </w:numPr>
        <w:tabs>
          <w:tab w:val="left" w:pos="142"/>
        </w:tabs>
        <w:ind w:left="0" w:firstLine="0"/>
        <w:jc w:val="both"/>
        <w:rPr>
          <w:rFonts w:asciiTheme="minorBidi" w:hAnsiTheme="minorBidi"/>
          <w:sz w:val="24"/>
          <w:szCs w:val="24"/>
        </w:rPr>
      </w:pPr>
      <w:r>
        <w:rPr>
          <w:rFonts w:asciiTheme="minorBidi" w:hAnsiTheme="minorBidi"/>
          <w:sz w:val="24"/>
          <w:szCs w:val="24"/>
        </w:rPr>
        <w:t xml:space="preserve">Les </w:t>
      </w:r>
      <w:r w:rsidR="00B85FB9">
        <w:rPr>
          <w:rFonts w:asciiTheme="minorBidi" w:hAnsiTheme="minorBidi"/>
          <w:sz w:val="24"/>
          <w:szCs w:val="24"/>
        </w:rPr>
        <w:t>candidats doivent appartenir à d</w:t>
      </w:r>
      <w:r>
        <w:rPr>
          <w:rFonts w:asciiTheme="minorBidi" w:hAnsiTheme="minorBidi"/>
          <w:sz w:val="24"/>
          <w:szCs w:val="24"/>
        </w:rPr>
        <w:t xml:space="preserve">es organismes ou institutions </w:t>
      </w:r>
      <w:r w:rsidR="00260D7D">
        <w:rPr>
          <w:rFonts w:asciiTheme="minorBidi" w:hAnsiTheme="minorBidi"/>
          <w:sz w:val="24"/>
          <w:szCs w:val="24"/>
        </w:rPr>
        <w:t xml:space="preserve">étatiques </w:t>
      </w:r>
      <w:r w:rsidR="005F2441">
        <w:rPr>
          <w:rFonts w:asciiTheme="minorBidi" w:hAnsiTheme="minorBidi"/>
          <w:sz w:val="24"/>
          <w:szCs w:val="24"/>
        </w:rPr>
        <w:t xml:space="preserve">ayant trait </w:t>
      </w:r>
      <w:r w:rsidR="0041192B">
        <w:rPr>
          <w:rFonts w:asciiTheme="minorBidi" w:hAnsiTheme="minorBidi"/>
          <w:sz w:val="24"/>
          <w:szCs w:val="24"/>
        </w:rPr>
        <w:t>au suivi et à l’étude des espèces marines (protection / gestion/ suivi/ surveillance de la biodiversité marine).</w:t>
      </w:r>
    </w:p>
    <w:p w:rsidR="00D039EB" w:rsidRDefault="00971010" w:rsidP="005F2441">
      <w:pPr>
        <w:jc w:val="both"/>
        <w:rPr>
          <w:rFonts w:asciiTheme="minorBidi" w:hAnsiTheme="minorBidi"/>
          <w:sz w:val="24"/>
          <w:szCs w:val="24"/>
        </w:rPr>
      </w:pPr>
      <w:r w:rsidRPr="00E4400F">
        <w:rPr>
          <w:rFonts w:asciiTheme="minorBidi" w:hAnsiTheme="minorBidi"/>
          <w:sz w:val="24"/>
          <w:szCs w:val="24"/>
        </w:rPr>
        <w:t xml:space="preserve">• </w:t>
      </w:r>
      <w:r w:rsidR="005F2441">
        <w:rPr>
          <w:rFonts w:asciiTheme="minorBidi" w:hAnsiTheme="minorBidi"/>
          <w:sz w:val="24"/>
          <w:szCs w:val="24"/>
        </w:rPr>
        <w:t>Un entretien oral</w:t>
      </w:r>
      <w:r w:rsidRPr="00E4400F">
        <w:rPr>
          <w:rFonts w:asciiTheme="minorBidi" w:hAnsiTheme="minorBidi"/>
          <w:sz w:val="24"/>
          <w:szCs w:val="24"/>
        </w:rPr>
        <w:t xml:space="preserve"> (v</w:t>
      </w:r>
      <w:r w:rsidR="0007318F">
        <w:rPr>
          <w:rFonts w:asciiTheme="minorBidi" w:hAnsiTheme="minorBidi"/>
          <w:sz w:val="24"/>
          <w:szCs w:val="24"/>
        </w:rPr>
        <w:t xml:space="preserve">ia Skype) sera </w:t>
      </w:r>
      <w:r w:rsidR="005F2441">
        <w:rPr>
          <w:rFonts w:asciiTheme="minorBidi" w:hAnsiTheme="minorBidi"/>
          <w:sz w:val="24"/>
          <w:szCs w:val="24"/>
        </w:rPr>
        <w:t>programmé avec les</w:t>
      </w:r>
      <w:r w:rsidR="00E56CDA">
        <w:rPr>
          <w:rFonts w:asciiTheme="minorBidi" w:hAnsiTheme="minorBidi"/>
          <w:sz w:val="24"/>
          <w:szCs w:val="24"/>
        </w:rPr>
        <w:t xml:space="preserve"> </w:t>
      </w:r>
      <w:r w:rsidRPr="00E4400F">
        <w:rPr>
          <w:rFonts w:asciiTheme="minorBidi" w:hAnsiTheme="minorBidi"/>
          <w:sz w:val="24"/>
          <w:szCs w:val="24"/>
        </w:rPr>
        <w:t>candidats présélectionnés.</w:t>
      </w:r>
    </w:p>
    <w:p w:rsidR="003F0735" w:rsidRDefault="007048E9" w:rsidP="00A40095">
      <w:pPr>
        <w:pStyle w:val="Paragraphedeliste"/>
        <w:numPr>
          <w:ilvl w:val="0"/>
          <w:numId w:val="2"/>
        </w:numPr>
        <w:tabs>
          <w:tab w:val="left" w:pos="142"/>
        </w:tabs>
        <w:ind w:left="0" w:firstLine="0"/>
        <w:jc w:val="both"/>
        <w:rPr>
          <w:rFonts w:asciiTheme="minorBidi" w:hAnsiTheme="minorBidi"/>
          <w:sz w:val="24"/>
          <w:szCs w:val="24"/>
        </w:rPr>
      </w:pPr>
      <w:r>
        <w:rPr>
          <w:rFonts w:asciiTheme="minorBidi" w:hAnsiTheme="minorBidi"/>
          <w:sz w:val="24"/>
          <w:szCs w:val="24"/>
        </w:rPr>
        <w:t>Le nomb</w:t>
      </w:r>
      <w:r w:rsidR="00A40095">
        <w:rPr>
          <w:rFonts w:asciiTheme="minorBidi" w:hAnsiTheme="minorBidi"/>
          <w:sz w:val="24"/>
          <w:szCs w:val="24"/>
        </w:rPr>
        <w:t>re de candidats est limité à 12.</w:t>
      </w:r>
    </w:p>
    <w:p w:rsidR="004D5FD7" w:rsidRDefault="004D5FD7" w:rsidP="004D5FD7">
      <w:pPr>
        <w:tabs>
          <w:tab w:val="left" w:pos="142"/>
        </w:tabs>
        <w:jc w:val="both"/>
        <w:rPr>
          <w:rFonts w:asciiTheme="minorBidi" w:hAnsiTheme="minorBidi"/>
          <w:sz w:val="24"/>
          <w:szCs w:val="24"/>
        </w:rPr>
      </w:pPr>
    </w:p>
    <w:p w:rsidR="004D5FD7" w:rsidRDefault="004D5FD7" w:rsidP="004D5FD7">
      <w:pPr>
        <w:tabs>
          <w:tab w:val="left" w:pos="142"/>
        </w:tabs>
        <w:jc w:val="both"/>
        <w:rPr>
          <w:rFonts w:asciiTheme="minorBidi" w:hAnsiTheme="minorBidi"/>
          <w:sz w:val="24"/>
          <w:szCs w:val="24"/>
        </w:rPr>
      </w:pPr>
    </w:p>
    <w:p w:rsidR="004D5FD7" w:rsidRPr="004D5FD7" w:rsidRDefault="004D5FD7" w:rsidP="004D5FD7">
      <w:pPr>
        <w:tabs>
          <w:tab w:val="left" w:pos="142"/>
        </w:tabs>
        <w:jc w:val="both"/>
        <w:rPr>
          <w:rFonts w:asciiTheme="minorBidi" w:hAnsiTheme="minorBidi"/>
          <w:sz w:val="24"/>
          <w:szCs w:val="24"/>
        </w:rPr>
      </w:pPr>
    </w:p>
    <w:p w:rsidR="00935E40" w:rsidRDefault="00935E40" w:rsidP="00575AB7">
      <w:pPr>
        <w:jc w:val="both"/>
        <w:rPr>
          <w:rFonts w:asciiTheme="minorBidi" w:hAnsiTheme="minorBidi"/>
          <w:sz w:val="24"/>
          <w:szCs w:val="24"/>
        </w:rPr>
      </w:pPr>
    </w:p>
    <w:p w:rsidR="009D7D4B" w:rsidRDefault="00935E40" w:rsidP="00935E40">
      <w:pPr>
        <w:jc w:val="center"/>
        <w:rPr>
          <w:rFonts w:asciiTheme="minorBidi" w:hAnsiTheme="minorBidi"/>
          <w:b/>
          <w:bCs/>
          <w:sz w:val="24"/>
          <w:szCs w:val="24"/>
        </w:rPr>
      </w:pPr>
      <w:r w:rsidRPr="00935E40">
        <w:rPr>
          <w:rFonts w:asciiTheme="minorBidi" w:hAnsiTheme="minorBidi"/>
          <w:b/>
          <w:bCs/>
          <w:sz w:val="24"/>
          <w:szCs w:val="24"/>
        </w:rPr>
        <w:t>Questionnaire</w:t>
      </w:r>
    </w:p>
    <w:p w:rsidR="00935E40" w:rsidRDefault="00935E40" w:rsidP="00935E40">
      <w:pPr>
        <w:jc w:val="both"/>
        <w:rPr>
          <w:rFonts w:asciiTheme="minorBidi" w:hAnsiTheme="minorBidi"/>
          <w:b/>
          <w:bCs/>
          <w:sz w:val="24"/>
          <w:szCs w:val="24"/>
        </w:rPr>
      </w:pPr>
      <w:r w:rsidRPr="00935E40">
        <w:rPr>
          <w:rFonts w:asciiTheme="minorBidi" w:hAnsiTheme="minorBidi"/>
          <w:sz w:val="24"/>
          <w:szCs w:val="24"/>
        </w:rPr>
        <w:t xml:space="preserve">Ce questionnaire doit être rempli par les candidats au workshop </w:t>
      </w:r>
      <w:r w:rsidRPr="00935E40">
        <w:rPr>
          <w:rFonts w:asciiTheme="minorBidi" w:hAnsiTheme="minorBidi"/>
          <w:b/>
          <w:bCs/>
          <w:sz w:val="24"/>
          <w:szCs w:val="24"/>
        </w:rPr>
        <w:t>« Renforcement des capacités des pays d'Afrique du Nord dans l'identification rapide des espèces marines non indigènes par le codage à barre de l’ADN » </w:t>
      </w:r>
    </w:p>
    <w:p w:rsidR="00935E40" w:rsidRDefault="00935E40" w:rsidP="00935E40">
      <w:pPr>
        <w:jc w:val="both"/>
        <w:rPr>
          <w:rFonts w:asciiTheme="minorBidi" w:hAnsiTheme="minorBidi"/>
          <w:b/>
          <w:bCs/>
          <w:sz w:val="24"/>
          <w:szCs w:val="24"/>
        </w:rPr>
      </w:pPr>
    </w:p>
    <w:p w:rsidR="00935E40" w:rsidRPr="0055619D" w:rsidRDefault="00935E40" w:rsidP="00402002">
      <w:pPr>
        <w:numPr>
          <w:ilvl w:val="0"/>
          <w:numId w:val="3"/>
        </w:numPr>
        <w:spacing w:after="0" w:line="240" w:lineRule="auto"/>
        <w:rPr>
          <w:rFonts w:ascii="Arial" w:hAnsi="Arial" w:cs="Arial"/>
        </w:rPr>
      </w:pPr>
      <w:r w:rsidRPr="0055619D">
        <w:rPr>
          <w:rFonts w:ascii="Arial" w:hAnsi="Arial" w:cs="Arial"/>
        </w:rPr>
        <w:t>Nom et prénom:</w:t>
      </w:r>
    </w:p>
    <w:p w:rsidR="00935E40" w:rsidRPr="0055619D" w:rsidRDefault="00935E40" w:rsidP="00935E40">
      <w:pPr>
        <w:ind w:left="720"/>
        <w:rPr>
          <w:rFonts w:ascii="Arial" w:hAnsi="Arial" w:cs="Arial"/>
        </w:rPr>
      </w:pPr>
    </w:p>
    <w:p w:rsidR="00935E40" w:rsidRPr="0055619D" w:rsidRDefault="00935E40" w:rsidP="00402002">
      <w:pPr>
        <w:numPr>
          <w:ilvl w:val="0"/>
          <w:numId w:val="3"/>
        </w:numPr>
        <w:spacing w:after="0" w:line="240" w:lineRule="auto"/>
        <w:rPr>
          <w:rFonts w:ascii="Arial" w:hAnsi="Arial" w:cs="Arial"/>
        </w:rPr>
      </w:pPr>
      <w:r w:rsidRPr="0055619D">
        <w:rPr>
          <w:rFonts w:ascii="Arial" w:hAnsi="Arial" w:cs="Arial"/>
        </w:rPr>
        <w:t>Affiliation (nom de l’</w:t>
      </w:r>
      <w:r w:rsidR="00D2227D" w:rsidRPr="0055619D">
        <w:rPr>
          <w:rFonts w:ascii="Arial" w:hAnsi="Arial" w:cs="Arial"/>
        </w:rPr>
        <w:t>établissement; adre</w:t>
      </w:r>
      <w:r w:rsidRPr="0055619D">
        <w:rPr>
          <w:rFonts w:ascii="Arial" w:hAnsi="Arial" w:cs="Arial"/>
        </w:rPr>
        <w:t>s</w:t>
      </w:r>
      <w:r w:rsidR="00D2227D" w:rsidRPr="0055619D">
        <w:rPr>
          <w:rFonts w:ascii="Arial" w:hAnsi="Arial" w:cs="Arial"/>
        </w:rPr>
        <w:t>se</w:t>
      </w:r>
      <w:r w:rsidRPr="0055619D">
        <w:rPr>
          <w:rFonts w:ascii="Arial" w:hAnsi="Arial" w:cs="Arial"/>
        </w:rPr>
        <w:t>):</w:t>
      </w:r>
    </w:p>
    <w:p w:rsidR="00935E40" w:rsidRPr="00F22C8E" w:rsidRDefault="00935E40" w:rsidP="00935E40">
      <w:pPr>
        <w:pStyle w:val="Paragraphedeliste"/>
        <w:rPr>
          <w:rFonts w:ascii="Arial" w:hAnsi="Arial" w:cs="Arial"/>
          <w:sz w:val="24"/>
          <w:szCs w:val="24"/>
        </w:rPr>
      </w:pPr>
    </w:p>
    <w:p w:rsidR="00935E40" w:rsidRPr="00402002" w:rsidRDefault="00402002" w:rsidP="00402002">
      <w:pPr>
        <w:numPr>
          <w:ilvl w:val="0"/>
          <w:numId w:val="3"/>
        </w:numPr>
        <w:spacing w:after="0" w:line="240" w:lineRule="auto"/>
        <w:rPr>
          <w:rFonts w:ascii="Arial" w:hAnsi="Arial" w:cs="Arial"/>
        </w:rPr>
      </w:pPr>
      <w:r w:rsidRPr="00402002">
        <w:rPr>
          <w:rFonts w:ascii="Arial" w:hAnsi="Arial" w:cs="Arial"/>
        </w:rPr>
        <w:t>Coordo</w:t>
      </w:r>
      <w:r w:rsidR="00621E8D" w:rsidRPr="00402002">
        <w:rPr>
          <w:rFonts w:ascii="Arial" w:hAnsi="Arial" w:cs="Arial"/>
        </w:rPr>
        <w:t>n</w:t>
      </w:r>
      <w:r>
        <w:rPr>
          <w:rFonts w:ascii="Arial" w:hAnsi="Arial" w:cs="Arial"/>
        </w:rPr>
        <w:t>n</w:t>
      </w:r>
      <w:r w:rsidR="00621E8D" w:rsidRPr="00402002">
        <w:rPr>
          <w:rFonts w:ascii="Arial" w:hAnsi="Arial" w:cs="Arial"/>
        </w:rPr>
        <w:t>ées</w:t>
      </w:r>
      <w:r w:rsidR="00DD02DD">
        <w:rPr>
          <w:rFonts w:ascii="Arial" w:hAnsi="Arial" w:cs="Arial"/>
        </w:rPr>
        <w:t> :</w:t>
      </w:r>
      <w:r w:rsidR="00621E8D" w:rsidRPr="00402002">
        <w:rPr>
          <w:rFonts w:ascii="Arial" w:hAnsi="Arial" w:cs="Arial"/>
        </w:rPr>
        <w:t xml:space="preserve"> </w:t>
      </w:r>
    </w:p>
    <w:p w:rsidR="00935E40" w:rsidRPr="00F22C8E" w:rsidRDefault="00621E8D" w:rsidP="00935E40">
      <w:pPr>
        <w:numPr>
          <w:ilvl w:val="1"/>
          <w:numId w:val="3"/>
        </w:numPr>
        <w:spacing w:after="0" w:line="240" w:lineRule="auto"/>
        <w:rPr>
          <w:rFonts w:ascii="Arial" w:hAnsi="Arial" w:cs="Arial"/>
          <w:lang w:val="en-US"/>
        </w:rPr>
      </w:pPr>
      <w:r>
        <w:rPr>
          <w:rFonts w:ascii="Arial" w:hAnsi="Arial" w:cs="Arial"/>
          <w:lang w:val="en-US"/>
        </w:rPr>
        <w:t>Adresse e-mail</w:t>
      </w:r>
    </w:p>
    <w:p w:rsidR="00935E40" w:rsidRPr="0055619D" w:rsidRDefault="00621E8D" w:rsidP="00621E8D">
      <w:pPr>
        <w:numPr>
          <w:ilvl w:val="1"/>
          <w:numId w:val="3"/>
        </w:numPr>
        <w:spacing w:after="0" w:line="240" w:lineRule="auto"/>
        <w:rPr>
          <w:rFonts w:ascii="Arial" w:hAnsi="Arial" w:cs="Arial"/>
        </w:rPr>
      </w:pPr>
      <w:r w:rsidRPr="0055619D">
        <w:rPr>
          <w:rFonts w:ascii="Arial" w:hAnsi="Arial" w:cs="Arial"/>
        </w:rPr>
        <w:t>Numéro de téléphone</w:t>
      </w:r>
      <w:r w:rsidR="00935E40" w:rsidRPr="0055619D">
        <w:rPr>
          <w:rFonts w:ascii="Arial" w:hAnsi="Arial" w:cs="Arial"/>
        </w:rPr>
        <w:t>: (</w:t>
      </w:r>
      <w:r w:rsidRPr="0055619D">
        <w:rPr>
          <w:rFonts w:ascii="Arial" w:hAnsi="Arial" w:cs="Arial"/>
        </w:rPr>
        <w:t>code du pays)</w:t>
      </w:r>
      <w:r w:rsidR="00935E40" w:rsidRPr="0055619D">
        <w:rPr>
          <w:rFonts w:ascii="Arial" w:hAnsi="Arial" w:cs="Arial"/>
        </w:rPr>
        <w:t>-(</w:t>
      </w:r>
      <w:r w:rsidRPr="0055619D">
        <w:rPr>
          <w:rFonts w:ascii="Arial" w:hAnsi="Arial" w:cs="Arial"/>
        </w:rPr>
        <w:t>Numéro de téléphone</w:t>
      </w:r>
      <w:r w:rsidR="00935E40" w:rsidRPr="0055619D">
        <w:rPr>
          <w:rFonts w:ascii="Arial" w:hAnsi="Arial" w:cs="Arial"/>
        </w:rPr>
        <w:t>)</w:t>
      </w:r>
      <w:r w:rsidR="00DD02DD">
        <w:rPr>
          <w:rFonts w:ascii="Arial" w:hAnsi="Arial" w:cs="Arial"/>
        </w:rPr>
        <w:t> :</w:t>
      </w:r>
    </w:p>
    <w:p w:rsidR="00935E40" w:rsidRPr="0055619D" w:rsidRDefault="00935E40" w:rsidP="00935E40">
      <w:pPr>
        <w:ind w:left="1440"/>
        <w:rPr>
          <w:rFonts w:ascii="Arial" w:hAnsi="Arial" w:cs="Arial"/>
        </w:rPr>
      </w:pPr>
    </w:p>
    <w:p w:rsidR="00935E40" w:rsidRPr="003636F6" w:rsidRDefault="009960A2" w:rsidP="00935E40">
      <w:pPr>
        <w:numPr>
          <w:ilvl w:val="0"/>
          <w:numId w:val="3"/>
        </w:numPr>
        <w:spacing w:after="0" w:line="240" w:lineRule="auto"/>
        <w:rPr>
          <w:rFonts w:ascii="Arial" w:hAnsi="Arial" w:cs="Arial"/>
        </w:rPr>
      </w:pPr>
      <w:r w:rsidRPr="003636F6">
        <w:rPr>
          <w:rFonts w:ascii="Arial" w:hAnsi="Arial" w:cs="Arial"/>
        </w:rPr>
        <w:t>Quel est votre statut</w:t>
      </w:r>
      <w:r w:rsidR="008A65B3" w:rsidRPr="003636F6">
        <w:rPr>
          <w:rFonts w:ascii="Arial" w:hAnsi="Arial" w:cs="Arial"/>
        </w:rPr>
        <w:t xml:space="preserve"> / rôle</w:t>
      </w:r>
      <w:r w:rsidRPr="003636F6">
        <w:rPr>
          <w:rFonts w:ascii="Arial" w:hAnsi="Arial" w:cs="Arial"/>
        </w:rPr>
        <w:t xml:space="preserve"> dans la conservation de la biodiversité marine?</w:t>
      </w:r>
    </w:p>
    <w:p w:rsidR="00935E40" w:rsidRPr="003636F6" w:rsidRDefault="009960A2" w:rsidP="00935E40">
      <w:pPr>
        <w:ind w:left="1134"/>
        <w:rPr>
          <w:rFonts w:ascii="Arial" w:hAnsi="Arial" w:cs="Arial"/>
        </w:rPr>
      </w:pPr>
      <w:r w:rsidRPr="003636F6">
        <w:rPr>
          <w:rFonts w:ascii="Arial" w:hAnsi="Arial" w:cs="Arial"/>
        </w:rPr>
        <w:t>Cochez la bonne réponse</w:t>
      </w:r>
    </w:p>
    <w:p w:rsidR="00935E40" w:rsidRPr="003636F6" w:rsidRDefault="009A2F1F" w:rsidP="009960A2">
      <w:pPr>
        <w:ind w:left="1134"/>
        <w:rPr>
          <w:rFonts w:ascii="Arial" w:hAnsi="Arial" w:cs="Arial"/>
        </w:rPr>
      </w:pPr>
      <w:r w:rsidRPr="003636F6">
        <w:rPr>
          <w:rFonts w:ascii="Arial" w:hAnsi="Arial" w:cs="Arial"/>
        </w:rPr>
        <w:sym w:font="Wingdings" w:char="F06F"/>
      </w:r>
      <w:r w:rsidR="009960A2" w:rsidRPr="003636F6">
        <w:rPr>
          <w:rFonts w:ascii="Arial" w:hAnsi="Arial" w:cs="Arial"/>
        </w:rPr>
        <w:t>Chercheur</w:t>
      </w:r>
    </w:p>
    <w:p w:rsidR="00935E40" w:rsidRPr="003636F6" w:rsidRDefault="009A2F1F" w:rsidP="009960A2">
      <w:pPr>
        <w:ind w:left="1134"/>
        <w:rPr>
          <w:rFonts w:ascii="Arial" w:hAnsi="Arial" w:cs="Arial"/>
        </w:rPr>
      </w:pPr>
      <w:r w:rsidRPr="003636F6">
        <w:rPr>
          <w:rFonts w:ascii="Arial" w:hAnsi="Arial" w:cs="Arial"/>
        </w:rPr>
        <w:sym w:font="Wingdings" w:char="F06F"/>
      </w:r>
      <w:r w:rsidR="009960A2" w:rsidRPr="003636F6">
        <w:rPr>
          <w:rFonts w:ascii="Arial" w:hAnsi="Arial" w:cs="Arial"/>
        </w:rPr>
        <w:t>Enseignant</w:t>
      </w:r>
    </w:p>
    <w:p w:rsidR="00935E40" w:rsidRPr="003636F6" w:rsidRDefault="009A2F1F" w:rsidP="003636F6">
      <w:pPr>
        <w:ind w:left="1134"/>
        <w:rPr>
          <w:rFonts w:ascii="Arial" w:hAnsi="Arial" w:cs="Arial"/>
        </w:rPr>
      </w:pPr>
      <w:r w:rsidRPr="003636F6">
        <w:rPr>
          <w:rFonts w:ascii="Arial" w:hAnsi="Arial" w:cs="Arial"/>
        </w:rPr>
        <w:sym w:font="Wingdings" w:char="F06F"/>
      </w:r>
      <w:r w:rsidR="008A65B3" w:rsidRPr="003636F6">
        <w:rPr>
          <w:rFonts w:ascii="Arial" w:hAnsi="Arial" w:cs="Arial"/>
        </w:rPr>
        <w:t>Surveillance</w:t>
      </w:r>
      <w:r w:rsidR="009960A2" w:rsidRPr="003636F6">
        <w:rPr>
          <w:rFonts w:ascii="Arial" w:hAnsi="Arial" w:cs="Arial"/>
        </w:rPr>
        <w:t xml:space="preserve"> des espèces non indig</w:t>
      </w:r>
      <w:r w:rsidR="003636F6">
        <w:rPr>
          <w:rFonts w:ascii="Arial" w:hAnsi="Arial" w:cs="Arial"/>
        </w:rPr>
        <w:t>è</w:t>
      </w:r>
      <w:r w:rsidR="009960A2" w:rsidRPr="003636F6">
        <w:rPr>
          <w:rFonts w:ascii="Arial" w:hAnsi="Arial" w:cs="Arial"/>
        </w:rPr>
        <w:t>nes sur le terrain</w:t>
      </w:r>
    </w:p>
    <w:p w:rsidR="00935E40" w:rsidRPr="003636F6" w:rsidRDefault="009A2F1F" w:rsidP="00935E40">
      <w:pPr>
        <w:ind w:left="1134"/>
        <w:rPr>
          <w:rFonts w:ascii="Arial" w:hAnsi="Arial" w:cs="Arial"/>
        </w:rPr>
      </w:pPr>
      <w:r w:rsidRPr="003636F6">
        <w:rPr>
          <w:rFonts w:ascii="Arial" w:hAnsi="Arial" w:cs="Arial"/>
        </w:rPr>
        <w:sym w:font="Wingdings" w:char="F06F"/>
      </w:r>
      <w:r w:rsidR="009960A2" w:rsidRPr="003636F6">
        <w:rPr>
          <w:rFonts w:ascii="Arial" w:hAnsi="Arial" w:cs="Arial"/>
        </w:rPr>
        <w:t xml:space="preserve">Analyse des </w:t>
      </w:r>
      <w:r w:rsidR="008A65B3" w:rsidRPr="003636F6">
        <w:rPr>
          <w:rFonts w:ascii="Arial" w:hAnsi="Arial" w:cs="Arial"/>
        </w:rPr>
        <w:t>risques</w:t>
      </w:r>
    </w:p>
    <w:p w:rsidR="00935E40" w:rsidRPr="003636F6" w:rsidRDefault="009A2F1F" w:rsidP="00402002">
      <w:pPr>
        <w:ind w:left="1134"/>
        <w:rPr>
          <w:rFonts w:ascii="Arial" w:hAnsi="Arial" w:cs="Arial"/>
        </w:rPr>
      </w:pPr>
      <w:r w:rsidRPr="003636F6">
        <w:rPr>
          <w:rFonts w:ascii="Arial" w:hAnsi="Arial" w:cs="Arial"/>
        </w:rPr>
        <w:sym w:font="Wingdings" w:char="F06F"/>
      </w:r>
      <w:r w:rsidR="00402002">
        <w:rPr>
          <w:rFonts w:ascii="Arial" w:hAnsi="Arial" w:cs="Arial"/>
        </w:rPr>
        <w:t>Décideur/ gestionnaire</w:t>
      </w:r>
      <w:r w:rsidR="00B107C1" w:rsidRPr="003636F6">
        <w:rPr>
          <w:rFonts w:ascii="Arial" w:hAnsi="Arial" w:cs="Arial"/>
        </w:rPr>
        <w:t xml:space="preserve"> (Lutte contre les espèces envahissantes)</w:t>
      </w:r>
    </w:p>
    <w:p w:rsidR="00935E40" w:rsidRPr="003636F6" w:rsidRDefault="009A2F1F" w:rsidP="00B107C1">
      <w:pPr>
        <w:ind w:left="1134"/>
        <w:rPr>
          <w:rFonts w:ascii="Arial" w:hAnsi="Arial" w:cs="Arial"/>
        </w:rPr>
      </w:pPr>
      <w:r w:rsidRPr="003636F6">
        <w:rPr>
          <w:rFonts w:ascii="Arial" w:hAnsi="Arial" w:cs="Arial"/>
        </w:rPr>
        <w:sym w:font="Wingdings" w:char="F06F"/>
      </w:r>
      <w:r w:rsidR="00B107C1" w:rsidRPr="003636F6">
        <w:rPr>
          <w:rFonts w:ascii="Arial" w:hAnsi="Arial" w:cs="Arial"/>
        </w:rPr>
        <w:t>Autres</w:t>
      </w:r>
      <w:r w:rsidR="00DD02DD">
        <w:rPr>
          <w:rFonts w:ascii="Arial" w:hAnsi="Arial" w:cs="Arial"/>
        </w:rPr>
        <w:t xml:space="preserve"> </w:t>
      </w:r>
      <w:r w:rsidR="00B107C1" w:rsidRPr="003636F6">
        <w:rPr>
          <w:rFonts w:ascii="Arial" w:hAnsi="Arial" w:cs="Arial"/>
        </w:rPr>
        <w:t>(prière indiquer votre rôle dans la conse</w:t>
      </w:r>
      <w:r w:rsidR="003824EE" w:rsidRPr="003636F6">
        <w:rPr>
          <w:rFonts w:ascii="Arial" w:hAnsi="Arial" w:cs="Arial"/>
        </w:rPr>
        <w:t>rvation biologique dans votre ré</w:t>
      </w:r>
      <w:r w:rsidR="00B107C1" w:rsidRPr="003636F6">
        <w:rPr>
          <w:rFonts w:ascii="Arial" w:hAnsi="Arial" w:cs="Arial"/>
        </w:rPr>
        <w:t>gion)</w:t>
      </w:r>
      <w:r w:rsidR="00935E40" w:rsidRPr="003636F6">
        <w:rPr>
          <w:rFonts w:ascii="Arial" w:hAnsi="Arial" w:cs="Arial"/>
        </w:rPr>
        <w:t>:</w:t>
      </w:r>
    </w:p>
    <w:p w:rsidR="00935E40" w:rsidRPr="003636F6" w:rsidRDefault="00935E40" w:rsidP="00935E40">
      <w:pPr>
        <w:ind w:left="1134"/>
        <w:rPr>
          <w:rFonts w:ascii="Arial" w:hAnsi="Arial" w:cs="Arial"/>
        </w:rPr>
      </w:pPr>
    </w:p>
    <w:p w:rsidR="00935E40" w:rsidRPr="003636F6" w:rsidRDefault="008A65B3" w:rsidP="00B107C1">
      <w:pPr>
        <w:numPr>
          <w:ilvl w:val="0"/>
          <w:numId w:val="3"/>
        </w:numPr>
        <w:spacing w:after="0" w:line="240" w:lineRule="auto"/>
        <w:jc w:val="both"/>
        <w:rPr>
          <w:rFonts w:ascii="Arial" w:hAnsi="Arial" w:cs="Arial"/>
        </w:rPr>
      </w:pPr>
      <w:r w:rsidRPr="003636F6">
        <w:rPr>
          <w:rFonts w:ascii="Arial" w:hAnsi="Arial" w:cs="Arial"/>
        </w:rPr>
        <w:t>Avez vous participé</w:t>
      </w:r>
      <w:r w:rsidR="00B107C1" w:rsidRPr="003636F6">
        <w:rPr>
          <w:rFonts w:ascii="Arial" w:hAnsi="Arial" w:cs="Arial"/>
        </w:rPr>
        <w:t xml:space="preserve"> à une formation/ un congrès</w:t>
      </w:r>
      <w:r w:rsidR="00DD02DD">
        <w:rPr>
          <w:rFonts w:ascii="Arial" w:hAnsi="Arial" w:cs="Arial"/>
        </w:rPr>
        <w:t xml:space="preserve"> </w:t>
      </w:r>
      <w:r w:rsidR="00B107C1" w:rsidRPr="003636F6">
        <w:rPr>
          <w:rFonts w:ascii="Arial" w:hAnsi="Arial" w:cs="Arial"/>
        </w:rPr>
        <w:t>sur les espèces non indigènes</w:t>
      </w:r>
      <w:r w:rsidR="00935E40" w:rsidRPr="003636F6">
        <w:rPr>
          <w:rFonts w:ascii="Arial" w:hAnsi="Arial" w:cs="Arial"/>
        </w:rPr>
        <w:t xml:space="preserve">, </w:t>
      </w:r>
      <w:r w:rsidR="00935E40" w:rsidRPr="003636F6">
        <w:rPr>
          <w:rFonts w:ascii="Arial" w:hAnsi="Arial" w:cs="Arial"/>
          <w:i/>
          <w:iCs/>
        </w:rPr>
        <w:t>DNA barcoding</w:t>
      </w:r>
      <w:r w:rsidR="00935E40" w:rsidRPr="003636F6">
        <w:rPr>
          <w:rFonts w:ascii="Arial" w:hAnsi="Arial" w:cs="Arial"/>
        </w:rPr>
        <w:t xml:space="preserve">, </w:t>
      </w:r>
      <w:r w:rsidR="00B107C1" w:rsidRPr="003636F6">
        <w:rPr>
          <w:rFonts w:ascii="Arial" w:hAnsi="Arial" w:cs="Arial"/>
        </w:rPr>
        <w:t>les analyses moléculaires</w:t>
      </w:r>
      <w:r w:rsidR="00935E40" w:rsidRPr="003636F6">
        <w:rPr>
          <w:rFonts w:ascii="Arial" w:hAnsi="Arial" w:cs="Arial"/>
        </w:rPr>
        <w:t>?</w:t>
      </w:r>
    </w:p>
    <w:p w:rsidR="00935E40" w:rsidRPr="003636F6" w:rsidRDefault="009A2F1F" w:rsidP="009A2F1F">
      <w:pPr>
        <w:ind w:left="644" w:firstLine="774"/>
        <w:rPr>
          <w:rFonts w:ascii="Arial" w:hAnsi="Arial" w:cs="Arial"/>
        </w:rPr>
      </w:pPr>
      <w:r w:rsidRPr="003636F6">
        <w:rPr>
          <w:rFonts w:ascii="Arial" w:hAnsi="Arial" w:cs="Arial"/>
        </w:rPr>
        <w:sym w:font="Wingdings" w:char="F06F"/>
      </w:r>
      <w:r w:rsidR="00B107C1" w:rsidRPr="003636F6">
        <w:rPr>
          <w:rFonts w:ascii="Arial" w:hAnsi="Arial" w:cs="Arial"/>
        </w:rPr>
        <w:t>oui</w:t>
      </w:r>
      <w:r w:rsidR="00DD02DD">
        <w:rPr>
          <w:rFonts w:ascii="Arial" w:hAnsi="Arial" w:cs="Arial"/>
        </w:rPr>
        <w:t xml:space="preserve"> </w:t>
      </w:r>
      <w:r w:rsidRPr="003636F6">
        <w:rPr>
          <w:rFonts w:ascii="Arial" w:hAnsi="Arial" w:cs="Arial"/>
        </w:rPr>
        <w:sym w:font="Wingdings" w:char="F06F"/>
      </w:r>
      <w:r w:rsidR="00935E40" w:rsidRPr="003636F6">
        <w:rPr>
          <w:rFonts w:ascii="Arial" w:hAnsi="Arial" w:cs="Arial"/>
        </w:rPr>
        <w:t xml:space="preserve"> no</w:t>
      </w:r>
      <w:r w:rsidR="00B107C1" w:rsidRPr="003636F6">
        <w:rPr>
          <w:rFonts w:ascii="Arial" w:hAnsi="Arial" w:cs="Arial"/>
        </w:rPr>
        <w:t>n</w:t>
      </w:r>
    </w:p>
    <w:p w:rsidR="00935E40" w:rsidRPr="003636F6" w:rsidRDefault="00B107C1" w:rsidP="00B107C1">
      <w:pPr>
        <w:ind w:left="644" w:firstLine="774"/>
        <w:rPr>
          <w:rFonts w:ascii="Arial" w:hAnsi="Arial" w:cs="Arial"/>
        </w:rPr>
      </w:pPr>
      <w:r w:rsidRPr="003636F6">
        <w:rPr>
          <w:rFonts w:ascii="Arial" w:hAnsi="Arial" w:cs="Arial"/>
        </w:rPr>
        <w:t>Si oui, préciser</w:t>
      </w:r>
      <w:r w:rsidR="00DD02DD">
        <w:rPr>
          <w:rFonts w:ascii="Arial" w:hAnsi="Arial" w:cs="Arial"/>
        </w:rPr>
        <w:t xml:space="preserve"> </w:t>
      </w:r>
      <w:r w:rsidRPr="003636F6">
        <w:rPr>
          <w:rFonts w:ascii="Arial" w:hAnsi="Arial" w:cs="Arial"/>
        </w:rPr>
        <w:t xml:space="preserve">l’intitulé, la date, le pays et la </w:t>
      </w:r>
      <w:r w:rsidR="00BC7CC6" w:rsidRPr="003636F6">
        <w:rPr>
          <w:rFonts w:ascii="Arial" w:hAnsi="Arial" w:cs="Arial"/>
        </w:rPr>
        <w:t>ré</w:t>
      </w:r>
      <w:r w:rsidRPr="003636F6">
        <w:rPr>
          <w:rFonts w:ascii="Arial" w:hAnsi="Arial" w:cs="Arial"/>
        </w:rPr>
        <w:t xml:space="preserve">gion. </w:t>
      </w:r>
    </w:p>
    <w:p w:rsidR="00935E40" w:rsidRPr="003636F6" w:rsidRDefault="00935E40" w:rsidP="00935E40">
      <w:pPr>
        <w:ind w:left="1440"/>
        <w:rPr>
          <w:rFonts w:ascii="Arial" w:hAnsi="Arial" w:cs="Arial"/>
        </w:rPr>
      </w:pPr>
    </w:p>
    <w:p w:rsidR="00935E40" w:rsidRPr="00C91E6B" w:rsidRDefault="00C91E6B" w:rsidP="00935E40">
      <w:pPr>
        <w:numPr>
          <w:ilvl w:val="0"/>
          <w:numId w:val="3"/>
        </w:numPr>
        <w:spacing w:after="0" w:line="240" w:lineRule="auto"/>
        <w:ind w:left="1440"/>
        <w:rPr>
          <w:rFonts w:ascii="Arial" w:hAnsi="Arial" w:cs="Arial"/>
        </w:rPr>
      </w:pPr>
      <w:r w:rsidRPr="00C91E6B">
        <w:rPr>
          <w:rFonts w:ascii="Arial" w:hAnsi="Arial" w:cs="Arial"/>
        </w:rPr>
        <w:t xml:space="preserve">Principales espèces </w:t>
      </w:r>
      <w:r w:rsidR="00BC7CC6" w:rsidRPr="00C91E6B">
        <w:rPr>
          <w:rFonts w:ascii="Arial" w:hAnsi="Arial" w:cs="Arial"/>
        </w:rPr>
        <w:t>marine</w:t>
      </w:r>
      <w:r w:rsidR="008A65B3" w:rsidRPr="00C91E6B">
        <w:rPr>
          <w:rFonts w:ascii="Arial" w:hAnsi="Arial" w:cs="Arial"/>
        </w:rPr>
        <w:t>s</w:t>
      </w:r>
      <w:r w:rsidR="001D7CC3">
        <w:rPr>
          <w:rFonts w:ascii="Arial" w:hAnsi="Arial" w:cs="Arial"/>
        </w:rPr>
        <w:t xml:space="preserve"> </w:t>
      </w:r>
      <w:r w:rsidRPr="00C91E6B">
        <w:rPr>
          <w:rFonts w:ascii="Arial" w:hAnsi="Arial" w:cs="Arial"/>
        </w:rPr>
        <w:t xml:space="preserve">envahissantes </w:t>
      </w:r>
      <w:r w:rsidR="00BC7CC6" w:rsidRPr="00C91E6B">
        <w:rPr>
          <w:rFonts w:ascii="Arial" w:hAnsi="Arial" w:cs="Arial"/>
        </w:rPr>
        <w:t xml:space="preserve">dans votre pays </w:t>
      </w:r>
    </w:p>
    <w:p w:rsidR="00935E40" w:rsidRPr="003636F6" w:rsidRDefault="00935E40" w:rsidP="00935E40">
      <w:pPr>
        <w:ind w:left="1440"/>
        <w:rPr>
          <w:rFonts w:ascii="Arial" w:hAnsi="Arial" w:cs="Arial"/>
        </w:rPr>
      </w:pPr>
    </w:p>
    <w:p w:rsidR="00935E40" w:rsidRPr="0055619D" w:rsidRDefault="00BC7CC6" w:rsidP="008A65B3">
      <w:pPr>
        <w:numPr>
          <w:ilvl w:val="0"/>
          <w:numId w:val="3"/>
        </w:numPr>
        <w:spacing w:after="0" w:line="240" w:lineRule="auto"/>
        <w:ind w:left="851" w:hanging="425"/>
        <w:rPr>
          <w:rFonts w:ascii="Arial" w:hAnsi="Arial" w:cs="Arial"/>
        </w:rPr>
      </w:pPr>
      <w:r w:rsidRPr="0055619D">
        <w:rPr>
          <w:rFonts w:ascii="Arial" w:hAnsi="Arial" w:cs="Arial"/>
        </w:rPr>
        <w:t>Est ce que votre institution dispose de laboratoire(s) é</w:t>
      </w:r>
      <w:r w:rsidR="00E075A2" w:rsidRPr="0055619D">
        <w:rPr>
          <w:rFonts w:ascii="Arial" w:hAnsi="Arial" w:cs="Arial"/>
        </w:rPr>
        <w:t>quipé(s) pour l’extraction d’ADN</w:t>
      </w:r>
      <w:r w:rsidRPr="0055619D">
        <w:rPr>
          <w:rFonts w:ascii="Arial" w:hAnsi="Arial" w:cs="Arial"/>
        </w:rPr>
        <w:t>, ampli</w:t>
      </w:r>
      <w:r w:rsidR="00FB7385">
        <w:rPr>
          <w:rFonts w:ascii="Arial" w:hAnsi="Arial" w:cs="Arial"/>
        </w:rPr>
        <w:t>fi</w:t>
      </w:r>
      <w:r w:rsidRPr="0055619D">
        <w:rPr>
          <w:rFonts w:ascii="Arial" w:hAnsi="Arial" w:cs="Arial"/>
        </w:rPr>
        <w:t>catio</w:t>
      </w:r>
      <w:r w:rsidR="008A65B3" w:rsidRPr="0055619D">
        <w:rPr>
          <w:rFonts w:ascii="Arial" w:hAnsi="Arial" w:cs="Arial"/>
        </w:rPr>
        <w:t>n par PCR et séquençage de l’ADN</w:t>
      </w:r>
      <w:r w:rsidRPr="0055619D">
        <w:rPr>
          <w:rFonts w:ascii="Arial" w:hAnsi="Arial" w:cs="Arial"/>
        </w:rPr>
        <w:t>?</w:t>
      </w:r>
    </w:p>
    <w:p w:rsidR="00BC7CC6" w:rsidRPr="0055619D" w:rsidRDefault="00BC7CC6" w:rsidP="00BC7CC6">
      <w:pPr>
        <w:spacing w:after="0" w:line="240" w:lineRule="auto"/>
        <w:ind w:left="1440"/>
        <w:rPr>
          <w:rFonts w:ascii="Arial" w:hAnsi="Arial" w:cs="Arial"/>
        </w:rPr>
      </w:pPr>
    </w:p>
    <w:p w:rsidR="00935E40" w:rsidRPr="0055619D" w:rsidRDefault="00BC7CC6" w:rsidP="009A2F1F">
      <w:pPr>
        <w:ind w:left="1440"/>
        <w:rPr>
          <w:rFonts w:ascii="Arial" w:hAnsi="Arial" w:cs="Arial"/>
        </w:rPr>
      </w:pPr>
      <w:r w:rsidRPr="0055619D">
        <w:rPr>
          <w:rFonts w:ascii="Arial" w:hAnsi="Arial" w:cs="Arial"/>
        </w:rPr>
        <w:t>E</w:t>
      </w:r>
      <w:r w:rsidR="00935E40" w:rsidRPr="0055619D">
        <w:rPr>
          <w:rFonts w:ascii="Arial" w:hAnsi="Arial" w:cs="Arial"/>
        </w:rPr>
        <w:t>xtraction</w:t>
      </w:r>
      <w:r w:rsidRPr="0055619D">
        <w:rPr>
          <w:rFonts w:ascii="Arial" w:hAnsi="Arial" w:cs="Arial"/>
        </w:rPr>
        <w:t xml:space="preserve"> de l’ADN</w:t>
      </w:r>
      <w:r w:rsidR="009A2F1F">
        <w:rPr>
          <w:rFonts w:ascii="Arial" w:hAnsi="Arial" w:cs="Arial"/>
        </w:rPr>
        <w:sym w:font="Wingdings" w:char="F06F"/>
      </w:r>
      <w:r w:rsidRPr="0055619D">
        <w:rPr>
          <w:rFonts w:ascii="Arial" w:hAnsi="Arial" w:cs="Arial"/>
        </w:rPr>
        <w:t xml:space="preserve">oui </w:t>
      </w:r>
      <w:r w:rsidR="009A2F1F">
        <w:rPr>
          <w:rFonts w:ascii="Arial" w:hAnsi="Arial" w:cs="Arial"/>
        </w:rPr>
        <w:sym w:font="Wingdings" w:char="F06F"/>
      </w:r>
      <w:r w:rsidR="00935E40" w:rsidRPr="0055619D">
        <w:rPr>
          <w:rFonts w:ascii="Arial" w:hAnsi="Arial" w:cs="Arial"/>
        </w:rPr>
        <w:t xml:space="preserve"> no</w:t>
      </w:r>
      <w:r w:rsidRPr="0055619D">
        <w:rPr>
          <w:rFonts w:ascii="Arial" w:hAnsi="Arial" w:cs="Arial"/>
        </w:rPr>
        <w:t>n</w:t>
      </w:r>
    </w:p>
    <w:p w:rsidR="00935E40" w:rsidRPr="0055619D" w:rsidRDefault="00E075A2" w:rsidP="009A2F1F">
      <w:pPr>
        <w:ind w:left="1440"/>
        <w:rPr>
          <w:rFonts w:ascii="Arial" w:hAnsi="Arial" w:cs="Arial"/>
        </w:rPr>
      </w:pPr>
      <w:r w:rsidRPr="0055619D">
        <w:rPr>
          <w:rFonts w:ascii="Arial" w:hAnsi="Arial" w:cs="Arial"/>
        </w:rPr>
        <w:t xml:space="preserve">Amplification </w:t>
      </w:r>
      <w:r w:rsidR="00BC7CC6" w:rsidRPr="0055619D">
        <w:rPr>
          <w:rFonts w:ascii="Arial" w:hAnsi="Arial" w:cs="Arial"/>
        </w:rPr>
        <w:t xml:space="preserve">par </w:t>
      </w:r>
      <w:r w:rsidR="00935E40" w:rsidRPr="0055619D">
        <w:rPr>
          <w:rFonts w:ascii="Arial" w:hAnsi="Arial" w:cs="Arial"/>
        </w:rPr>
        <w:t xml:space="preserve">PCR </w:t>
      </w:r>
      <w:r w:rsidR="009A2F1F">
        <w:rPr>
          <w:rFonts w:ascii="Arial" w:hAnsi="Arial" w:cs="Arial"/>
        </w:rPr>
        <w:sym w:font="Wingdings" w:char="F06F"/>
      </w:r>
      <w:r w:rsidR="00BC7CC6" w:rsidRPr="0055619D">
        <w:rPr>
          <w:rFonts w:ascii="Arial" w:hAnsi="Arial" w:cs="Arial"/>
        </w:rPr>
        <w:t>oui</w:t>
      </w:r>
      <w:r w:rsidR="009A2F1F">
        <w:rPr>
          <w:rFonts w:ascii="Arial" w:hAnsi="Arial" w:cs="Arial"/>
        </w:rPr>
        <w:sym w:font="Wingdings" w:char="F06F"/>
      </w:r>
      <w:r w:rsidR="00935E40" w:rsidRPr="0055619D">
        <w:rPr>
          <w:rFonts w:ascii="Arial" w:hAnsi="Arial" w:cs="Arial"/>
        </w:rPr>
        <w:t xml:space="preserve"> no</w:t>
      </w:r>
      <w:r w:rsidR="00BC7CC6" w:rsidRPr="0055619D">
        <w:rPr>
          <w:rFonts w:ascii="Arial" w:hAnsi="Arial" w:cs="Arial"/>
        </w:rPr>
        <w:t>n</w:t>
      </w:r>
    </w:p>
    <w:p w:rsidR="00935E40" w:rsidRPr="0055619D" w:rsidRDefault="00BC7CC6" w:rsidP="009A2F1F">
      <w:pPr>
        <w:ind w:left="1440"/>
        <w:rPr>
          <w:rFonts w:ascii="Arial" w:hAnsi="Arial" w:cs="Arial"/>
        </w:rPr>
      </w:pPr>
      <w:r w:rsidRPr="0055619D">
        <w:rPr>
          <w:rFonts w:ascii="Arial" w:hAnsi="Arial" w:cs="Arial"/>
        </w:rPr>
        <w:lastRenderedPageBreak/>
        <w:t>Séquençage de l’ADN</w:t>
      </w:r>
      <w:r w:rsidR="009A2F1F">
        <w:rPr>
          <w:rFonts w:ascii="Arial" w:hAnsi="Arial" w:cs="Arial"/>
        </w:rPr>
        <w:sym w:font="Wingdings" w:char="F06F"/>
      </w:r>
      <w:r w:rsidRPr="0055619D">
        <w:rPr>
          <w:rFonts w:ascii="Arial" w:hAnsi="Arial" w:cs="Arial"/>
        </w:rPr>
        <w:t>oui</w:t>
      </w:r>
      <w:r w:rsidR="009A2F1F">
        <w:rPr>
          <w:rFonts w:ascii="Arial" w:hAnsi="Arial" w:cs="Arial"/>
        </w:rPr>
        <w:sym w:font="Wingdings" w:char="F06F"/>
      </w:r>
      <w:r w:rsidR="00935E40" w:rsidRPr="0055619D">
        <w:rPr>
          <w:rFonts w:ascii="Arial" w:hAnsi="Arial" w:cs="Arial"/>
        </w:rPr>
        <w:t xml:space="preserve"> no</w:t>
      </w:r>
      <w:r w:rsidRPr="0055619D">
        <w:rPr>
          <w:rFonts w:ascii="Arial" w:hAnsi="Arial" w:cs="Arial"/>
        </w:rPr>
        <w:t>n</w:t>
      </w:r>
    </w:p>
    <w:p w:rsidR="00935E40" w:rsidRPr="0055619D" w:rsidRDefault="00935E40" w:rsidP="00935E40">
      <w:pPr>
        <w:ind w:left="1440"/>
        <w:rPr>
          <w:rFonts w:ascii="Arial" w:hAnsi="Arial" w:cs="Arial"/>
        </w:rPr>
      </w:pPr>
    </w:p>
    <w:p w:rsidR="00935E40" w:rsidRPr="0055619D" w:rsidRDefault="00BC7CC6" w:rsidP="00E075A2">
      <w:pPr>
        <w:ind w:left="426"/>
        <w:jc w:val="both"/>
        <w:rPr>
          <w:rFonts w:ascii="Arial" w:hAnsi="Arial" w:cs="Arial"/>
        </w:rPr>
      </w:pPr>
      <w:r w:rsidRPr="0055619D">
        <w:rPr>
          <w:rFonts w:ascii="Arial" w:hAnsi="Arial" w:cs="Arial"/>
        </w:rPr>
        <w:t>Sinon,</w:t>
      </w:r>
      <w:r w:rsidR="001D7CC3">
        <w:rPr>
          <w:rFonts w:ascii="Arial" w:hAnsi="Arial" w:cs="Arial"/>
        </w:rPr>
        <w:t xml:space="preserve"> </w:t>
      </w:r>
      <w:r w:rsidRPr="0055619D">
        <w:rPr>
          <w:rFonts w:ascii="Arial" w:hAnsi="Arial" w:cs="Arial"/>
        </w:rPr>
        <w:t>est ce que votre institution a une autre alternative afin de procéder au codage à barres de l’ADN</w:t>
      </w:r>
      <w:r w:rsidR="00935E40" w:rsidRPr="0055619D">
        <w:rPr>
          <w:rFonts w:ascii="Arial" w:hAnsi="Arial" w:cs="Arial"/>
        </w:rPr>
        <w:t xml:space="preserve"> (</w:t>
      </w:r>
      <w:r w:rsidRPr="0055619D">
        <w:rPr>
          <w:rFonts w:ascii="Arial" w:hAnsi="Arial" w:cs="Arial"/>
        </w:rPr>
        <w:t>exemple</w:t>
      </w:r>
      <w:r w:rsidR="008A65B3" w:rsidRPr="0055619D">
        <w:rPr>
          <w:rFonts w:ascii="Arial" w:hAnsi="Arial" w:cs="Arial"/>
        </w:rPr>
        <w:t>:</w:t>
      </w:r>
      <w:r w:rsidR="001D7CC3">
        <w:rPr>
          <w:rFonts w:ascii="Arial" w:hAnsi="Arial" w:cs="Arial"/>
        </w:rPr>
        <w:t xml:space="preserve"> </w:t>
      </w:r>
      <w:r w:rsidRPr="0055619D">
        <w:rPr>
          <w:rFonts w:ascii="Arial" w:hAnsi="Arial" w:cs="Arial"/>
        </w:rPr>
        <w:t>acheter des équipements</w:t>
      </w:r>
      <w:r w:rsidR="00935E40" w:rsidRPr="0055619D">
        <w:rPr>
          <w:rFonts w:ascii="Arial" w:hAnsi="Arial" w:cs="Arial"/>
        </w:rPr>
        <w:t xml:space="preserve">, </w:t>
      </w:r>
      <w:r w:rsidR="00E075A2" w:rsidRPr="0055619D">
        <w:rPr>
          <w:rFonts w:ascii="Arial" w:hAnsi="Arial" w:cs="Arial"/>
        </w:rPr>
        <w:t>avoir recours aux services</w:t>
      </w:r>
      <w:r w:rsidR="008A65B3" w:rsidRPr="0055619D">
        <w:rPr>
          <w:rFonts w:ascii="Arial" w:hAnsi="Arial" w:cs="Arial"/>
        </w:rPr>
        <w:t xml:space="preserve"> des laboratoires</w:t>
      </w:r>
      <w:r w:rsidRPr="0055619D">
        <w:rPr>
          <w:rFonts w:ascii="Arial" w:hAnsi="Arial" w:cs="Arial"/>
        </w:rPr>
        <w:t xml:space="preserve"> payants</w:t>
      </w:r>
      <w:r w:rsidR="00935E40" w:rsidRPr="0055619D">
        <w:rPr>
          <w:rFonts w:ascii="Arial" w:hAnsi="Arial" w:cs="Arial"/>
        </w:rPr>
        <w:t>, etc.)?</w:t>
      </w:r>
    </w:p>
    <w:p w:rsidR="00935E40" w:rsidRDefault="00935E40" w:rsidP="00935E40">
      <w:pPr>
        <w:ind w:left="1440"/>
        <w:rPr>
          <w:rFonts w:ascii="Arial" w:hAnsi="Arial" w:cs="Arial"/>
        </w:rPr>
      </w:pPr>
    </w:p>
    <w:p w:rsidR="009A2F1F" w:rsidRPr="0055619D" w:rsidRDefault="009A2F1F" w:rsidP="00935E40">
      <w:pPr>
        <w:ind w:left="1440"/>
        <w:rPr>
          <w:rFonts w:ascii="Arial" w:hAnsi="Arial" w:cs="Arial"/>
        </w:rPr>
      </w:pPr>
    </w:p>
    <w:p w:rsidR="00935E40" w:rsidRPr="00A40095" w:rsidRDefault="008A65B3" w:rsidP="00A40095">
      <w:pPr>
        <w:numPr>
          <w:ilvl w:val="0"/>
          <w:numId w:val="3"/>
        </w:numPr>
        <w:spacing w:after="0" w:line="240" w:lineRule="auto"/>
        <w:ind w:left="709" w:hanging="502"/>
        <w:rPr>
          <w:rFonts w:ascii="Arial" w:hAnsi="Arial" w:cs="Arial"/>
        </w:rPr>
        <w:sectPr w:rsidR="00935E40" w:rsidRPr="00A40095" w:rsidSect="00F521DD">
          <w:headerReference w:type="default" r:id="rId16"/>
          <w:pgSz w:w="11906" w:h="16838" w:code="9"/>
          <w:pgMar w:top="1134" w:right="1418" w:bottom="1134" w:left="1418" w:header="709" w:footer="113" w:gutter="0"/>
          <w:cols w:space="708"/>
          <w:docGrid w:linePitch="360"/>
        </w:sectPr>
      </w:pPr>
      <w:r w:rsidRPr="0055619D">
        <w:rPr>
          <w:rFonts w:ascii="Arial" w:hAnsi="Arial" w:cs="Arial"/>
        </w:rPr>
        <w:t>Comment comptez</w:t>
      </w:r>
      <w:r w:rsidR="00BC7CC6" w:rsidRPr="0055619D">
        <w:rPr>
          <w:rFonts w:ascii="Arial" w:hAnsi="Arial" w:cs="Arial"/>
        </w:rPr>
        <w:t xml:space="preserve"> vous utiliser le savoir que vous allez acquérir lors de cette formation ces deux prochaines années</w:t>
      </w:r>
      <w:r w:rsidR="00935E40" w:rsidRPr="0055619D">
        <w:rPr>
          <w:rFonts w:ascii="Arial" w:hAnsi="Arial" w:cs="Arial"/>
        </w:rPr>
        <w:t>?</w:t>
      </w:r>
      <w:r w:rsidR="001D7CC3">
        <w:rPr>
          <w:rFonts w:ascii="Arial" w:hAnsi="Arial" w:cs="Arial"/>
        </w:rPr>
        <w:t xml:space="preserve"> </w:t>
      </w:r>
      <w:r w:rsidR="00935E40" w:rsidRPr="009A2F1F">
        <w:rPr>
          <w:rFonts w:ascii="Arial" w:hAnsi="Arial" w:cs="Arial"/>
        </w:rPr>
        <w:t xml:space="preserve">(max 250 </w:t>
      </w:r>
      <w:r w:rsidR="00BC7CC6" w:rsidRPr="009A2F1F">
        <w:rPr>
          <w:rFonts w:ascii="Arial" w:hAnsi="Arial" w:cs="Arial"/>
        </w:rPr>
        <w:t>mots</w:t>
      </w:r>
      <w:r w:rsidR="00935E40" w:rsidRPr="009A2F1F">
        <w:rPr>
          <w:rFonts w:ascii="Arial" w:hAnsi="Arial" w:cs="Arial"/>
        </w:rPr>
        <w:t>)</w:t>
      </w:r>
    </w:p>
    <w:p w:rsidR="00935E40" w:rsidRPr="009A2F1F" w:rsidRDefault="00935E40" w:rsidP="00935E40">
      <w:pPr>
        <w:rPr>
          <w:rFonts w:ascii="Arial" w:hAnsi="Arial" w:cs="Arial"/>
          <w:highlight w:val="yellow"/>
        </w:rPr>
      </w:pPr>
    </w:p>
    <w:p w:rsidR="00935E40" w:rsidRPr="00F22C8E" w:rsidRDefault="00935E40" w:rsidP="004D5FD7">
      <w:pPr>
        <w:framePr w:w="1685" w:h="1989" w:hRule="exact" w:hSpace="240" w:vSpace="240" w:wrap="auto" w:vAnchor="text" w:hAnchor="page" w:x="8428" w:y="435"/>
        <w:pBdr>
          <w:top w:val="single" w:sz="4" w:space="0" w:color="auto"/>
          <w:left w:val="single" w:sz="4" w:space="0" w:color="auto"/>
          <w:bottom w:val="single" w:sz="4" w:space="0" w:color="auto"/>
          <w:right w:val="single" w:sz="4" w:space="0" w:color="auto"/>
        </w:pBdr>
        <w:jc w:val="center"/>
        <w:rPr>
          <w:rFonts w:ascii="Arial" w:hAnsi="Arial" w:cs="Arial"/>
          <w:b/>
          <w:kern w:val="2"/>
          <w:highlight w:val="yellow"/>
        </w:rPr>
      </w:pPr>
    </w:p>
    <w:p w:rsidR="00935E40" w:rsidRPr="00F22C8E" w:rsidRDefault="00935E40" w:rsidP="004D5FD7">
      <w:pPr>
        <w:framePr w:w="1685" w:h="1989" w:hRule="exact" w:hSpace="240" w:vSpace="240" w:wrap="auto" w:vAnchor="text" w:hAnchor="page" w:x="8428" w:y="435"/>
        <w:pBdr>
          <w:top w:val="single" w:sz="4" w:space="0" w:color="auto"/>
          <w:left w:val="single" w:sz="4" w:space="0" w:color="auto"/>
          <w:bottom w:val="single" w:sz="4" w:space="0" w:color="auto"/>
          <w:right w:val="single" w:sz="4" w:space="0" w:color="auto"/>
        </w:pBdr>
        <w:jc w:val="center"/>
        <w:rPr>
          <w:rFonts w:ascii="Arial" w:hAnsi="Arial" w:cs="Arial"/>
          <w:b/>
          <w:kern w:val="2"/>
          <w:highlight w:val="yellow"/>
        </w:rPr>
      </w:pPr>
    </w:p>
    <w:p w:rsidR="00935E40" w:rsidRPr="00F22C8E" w:rsidRDefault="00935E40" w:rsidP="004D5FD7">
      <w:pPr>
        <w:framePr w:w="1685" w:h="1989" w:hRule="exact" w:hSpace="240" w:vSpace="240" w:wrap="auto" w:vAnchor="text" w:hAnchor="page" w:x="8428" w:y="435"/>
        <w:pBdr>
          <w:top w:val="single" w:sz="4" w:space="0" w:color="auto"/>
          <w:left w:val="single" w:sz="4" w:space="0" w:color="auto"/>
          <w:bottom w:val="single" w:sz="4" w:space="0" w:color="auto"/>
          <w:right w:val="single" w:sz="4" w:space="0" w:color="auto"/>
        </w:pBdr>
        <w:jc w:val="center"/>
        <w:rPr>
          <w:rFonts w:ascii="Arial" w:hAnsi="Arial" w:cs="Arial"/>
          <w:b/>
          <w:bCs/>
        </w:rPr>
      </w:pPr>
      <w:r w:rsidRPr="00F22C8E">
        <w:rPr>
          <w:rFonts w:ascii="Arial" w:hAnsi="Arial" w:cs="Arial"/>
          <w:b/>
          <w:kern w:val="2"/>
        </w:rPr>
        <w:t>Photo</w:t>
      </w:r>
    </w:p>
    <w:p w:rsidR="00BC7CC6" w:rsidRDefault="00B57163" w:rsidP="00B57163">
      <w:pPr>
        <w:rPr>
          <w:rFonts w:ascii="Arial" w:hAnsi="Arial" w:cs="Arial"/>
          <w:b/>
          <w:bCs/>
          <w:kern w:val="2"/>
          <w:sz w:val="28"/>
          <w:szCs w:val="28"/>
        </w:rPr>
      </w:pPr>
      <w:r>
        <w:rPr>
          <w:rFonts w:ascii="Arial" w:hAnsi="Arial" w:cs="Arial"/>
          <w:b/>
          <w:bCs/>
          <w:kern w:val="2"/>
          <w:sz w:val="28"/>
          <w:szCs w:val="28"/>
        </w:rPr>
        <w:t xml:space="preserve">                              </w:t>
      </w:r>
      <w:r w:rsidR="00BC7CC6" w:rsidRPr="00BC7CC6">
        <w:rPr>
          <w:rFonts w:ascii="Arial" w:hAnsi="Arial" w:cs="Arial"/>
          <w:b/>
          <w:bCs/>
          <w:kern w:val="2"/>
          <w:sz w:val="28"/>
          <w:szCs w:val="28"/>
        </w:rPr>
        <w:t>Fiche de candidature</w:t>
      </w:r>
    </w:p>
    <w:p w:rsidR="00935E40" w:rsidRPr="00F22C8E" w:rsidRDefault="00935E40" w:rsidP="00935E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kern w:val="2"/>
          <w:highlight w:val="yellow"/>
        </w:rPr>
      </w:pPr>
    </w:p>
    <w:p w:rsidR="00935E40" w:rsidRPr="00F22C8E" w:rsidRDefault="00935E40" w:rsidP="008A65B3">
      <w:pPr>
        <w:tabs>
          <w:tab w:val="left" w:pos="0"/>
          <w:tab w:val="left" w:pos="679"/>
          <w:tab w:val="left" w:pos="1358"/>
          <w:tab w:val="left" w:pos="1982"/>
          <w:tab w:val="left" w:pos="6348"/>
          <w:tab w:val="left" w:pos="6914"/>
          <w:tab w:val="left" w:pos="7200"/>
          <w:tab w:val="left" w:pos="7920"/>
          <w:tab w:val="left" w:pos="8640"/>
          <w:tab w:val="left" w:pos="9360"/>
        </w:tabs>
        <w:spacing w:before="120" w:after="240"/>
        <w:rPr>
          <w:rFonts w:ascii="Arial" w:hAnsi="Arial" w:cs="Arial"/>
          <w:b/>
          <w:bCs/>
          <w:kern w:val="2"/>
        </w:rPr>
      </w:pPr>
      <w:r w:rsidRPr="00F22C8E">
        <w:rPr>
          <w:rFonts w:ascii="Arial" w:hAnsi="Arial" w:cs="Arial"/>
          <w:b/>
          <w:bCs/>
          <w:kern w:val="2"/>
        </w:rPr>
        <w:t>N</w:t>
      </w:r>
      <w:r w:rsidR="008A65B3">
        <w:rPr>
          <w:rFonts w:ascii="Arial" w:hAnsi="Arial" w:cs="Arial"/>
          <w:b/>
          <w:bCs/>
          <w:kern w:val="2"/>
        </w:rPr>
        <w:t>om</w:t>
      </w:r>
      <w:r w:rsidR="001D7CC3">
        <w:rPr>
          <w:rFonts w:ascii="Arial" w:hAnsi="Arial" w:cs="Arial"/>
          <w:b/>
          <w:bCs/>
          <w:kern w:val="2"/>
        </w:rPr>
        <w:t xml:space="preserve"> </w:t>
      </w:r>
      <w:r w:rsidR="008A65B3">
        <w:rPr>
          <w:rFonts w:ascii="Arial" w:hAnsi="Arial" w:cs="Arial"/>
          <w:b/>
          <w:bCs/>
          <w:kern w:val="2"/>
        </w:rPr>
        <w:t>et</w:t>
      </w:r>
      <w:r w:rsidRPr="00F22C8E">
        <w:rPr>
          <w:rFonts w:ascii="Arial" w:hAnsi="Arial" w:cs="Arial"/>
          <w:b/>
          <w:bCs/>
          <w:kern w:val="2"/>
        </w:rPr>
        <w:t xml:space="preserve"> date </w:t>
      </w:r>
      <w:r w:rsidR="008A65B3">
        <w:rPr>
          <w:rFonts w:ascii="Arial" w:hAnsi="Arial" w:cs="Arial"/>
          <w:b/>
          <w:bCs/>
          <w:kern w:val="2"/>
        </w:rPr>
        <w:t>du workshop</w:t>
      </w:r>
      <w:r w:rsidRPr="00F22C8E">
        <w:rPr>
          <w:rFonts w:ascii="Arial" w:hAnsi="Arial" w:cs="Arial"/>
          <w:b/>
          <w:bCs/>
          <w:kern w:val="2"/>
        </w:rPr>
        <w:t>: ___________________________</w:t>
      </w:r>
    </w:p>
    <w:p w:rsidR="00935E40" w:rsidRPr="00F22C8E" w:rsidRDefault="00935E40" w:rsidP="001123C1">
      <w:pPr>
        <w:tabs>
          <w:tab w:val="left" w:pos="0"/>
          <w:tab w:val="left" w:pos="679"/>
          <w:tab w:val="left" w:pos="1358"/>
          <w:tab w:val="left" w:pos="1982"/>
          <w:tab w:val="left" w:pos="6348"/>
          <w:tab w:val="left" w:pos="6914"/>
          <w:tab w:val="left" w:pos="7200"/>
          <w:tab w:val="left" w:pos="7920"/>
          <w:tab w:val="left" w:pos="8640"/>
          <w:tab w:val="left" w:pos="9360"/>
        </w:tabs>
        <w:spacing w:before="120" w:after="240"/>
        <w:ind w:right="423"/>
        <w:rPr>
          <w:rFonts w:ascii="Arial" w:hAnsi="Arial" w:cs="Arial"/>
          <w:b/>
          <w:bCs/>
          <w:kern w:val="2"/>
          <w:lang w:val="ru-RU"/>
        </w:rPr>
      </w:pPr>
      <w:r w:rsidRPr="006B247A">
        <w:rPr>
          <w:rFonts w:ascii="Arial" w:hAnsi="Arial" w:cs="Arial"/>
          <w:b/>
          <w:bCs/>
          <w:kern w:val="2"/>
        </w:rPr>
        <w:t>_____________________________________________________________</w:t>
      </w:r>
      <w:r w:rsidRPr="00F22C8E">
        <w:rPr>
          <w:rFonts w:ascii="Arial" w:hAnsi="Arial" w:cs="Arial"/>
          <w:b/>
          <w:bCs/>
          <w:kern w:val="2"/>
          <w:lang w:val="ru-RU"/>
        </w:rPr>
        <w:t>_______________________________________________________________________________</w:t>
      </w:r>
    </w:p>
    <w:p w:rsidR="00935E40" w:rsidRPr="006B247A" w:rsidRDefault="00935E40" w:rsidP="001123C1">
      <w:pPr>
        <w:tabs>
          <w:tab w:val="left" w:pos="0"/>
          <w:tab w:val="left" w:pos="679"/>
          <w:tab w:val="left" w:pos="1358"/>
          <w:tab w:val="left" w:pos="1982"/>
          <w:tab w:val="left" w:pos="6348"/>
          <w:tab w:val="left" w:pos="6914"/>
          <w:tab w:val="left" w:pos="7200"/>
          <w:tab w:val="left" w:pos="7920"/>
          <w:tab w:val="left" w:pos="8640"/>
          <w:tab w:val="left" w:pos="9360"/>
        </w:tabs>
        <w:spacing w:before="120" w:after="240"/>
        <w:jc w:val="center"/>
        <w:rPr>
          <w:rFonts w:ascii="Arial" w:hAnsi="Arial" w:cs="Arial"/>
          <w:kern w:val="2"/>
        </w:rPr>
      </w:pPr>
      <w:r w:rsidRPr="006B247A">
        <w:rPr>
          <w:rFonts w:ascii="Arial" w:hAnsi="Arial" w:cs="Arial"/>
          <w:b/>
          <w:kern w:val="2"/>
        </w:rPr>
        <w:t>I.</w:t>
      </w:r>
      <w:r w:rsidRPr="006B247A">
        <w:rPr>
          <w:rFonts w:ascii="Arial" w:hAnsi="Arial" w:cs="Arial"/>
          <w:b/>
          <w:kern w:val="2"/>
        </w:rPr>
        <w:tab/>
      </w:r>
      <w:r w:rsidRPr="006B247A">
        <w:rPr>
          <w:rFonts w:ascii="Arial" w:hAnsi="Arial" w:cs="Arial"/>
          <w:b/>
          <w:kern w:val="2"/>
          <w:u w:val="single"/>
        </w:rPr>
        <w:t>INFORMATION</w:t>
      </w:r>
      <w:r w:rsidR="0006777A" w:rsidRPr="006B247A">
        <w:rPr>
          <w:rFonts w:ascii="Arial" w:hAnsi="Arial" w:cs="Arial"/>
          <w:b/>
          <w:kern w:val="2"/>
          <w:u w:val="single"/>
        </w:rPr>
        <w:t xml:space="preserve">S </w:t>
      </w:r>
      <w:r w:rsidR="001123C1" w:rsidRPr="006B247A">
        <w:rPr>
          <w:rFonts w:ascii="Arial" w:hAnsi="Arial" w:cs="Arial"/>
          <w:b/>
          <w:kern w:val="2"/>
          <w:u w:val="single"/>
        </w:rPr>
        <w:t>PERSONNELLES</w:t>
      </w:r>
    </w:p>
    <w:p w:rsidR="00935E40" w:rsidRPr="006B247A" w:rsidRDefault="008A65B3" w:rsidP="00935E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rPr>
      </w:pPr>
      <w:r w:rsidRPr="006B247A">
        <w:rPr>
          <w:rFonts w:ascii="Arial" w:hAnsi="Arial" w:cs="Arial"/>
        </w:rPr>
        <w:t>Nom</w:t>
      </w:r>
      <w:r w:rsidR="00935E40" w:rsidRPr="006B247A">
        <w:rPr>
          <w:rFonts w:ascii="Arial" w:hAnsi="Arial" w:cs="Arial"/>
        </w:rPr>
        <w:t xml:space="preserve">: </w:t>
      </w:r>
      <w:r w:rsidR="00935E40" w:rsidRPr="006B247A">
        <w:rPr>
          <w:rFonts w:ascii="Arial" w:hAnsi="Arial" w:cs="Arial"/>
          <w:u w:val="single"/>
        </w:rPr>
        <w:tab/>
      </w:r>
      <w:r w:rsidR="00935E40" w:rsidRPr="006B247A">
        <w:rPr>
          <w:rFonts w:ascii="Arial" w:hAnsi="Arial" w:cs="Arial"/>
          <w:u w:val="single"/>
        </w:rPr>
        <w:tab/>
      </w:r>
      <w:r w:rsidR="00935E40" w:rsidRPr="006B247A">
        <w:rPr>
          <w:rFonts w:ascii="Arial" w:hAnsi="Arial" w:cs="Arial"/>
          <w:u w:val="single"/>
        </w:rPr>
        <w:tab/>
      </w:r>
      <w:r w:rsidR="00935E40" w:rsidRPr="006B247A">
        <w:rPr>
          <w:rFonts w:ascii="Arial" w:hAnsi="Arial" w:cs="Arial"/>
          <w:u w:val="single"/>
        </w:rPr>
        <w:tab/>
      </w:r>
      <w:r w:rsidR="00935E40" w:rsidRPr="006B247A">
        <w:rPr>
          <w:rFonts w:ascii="Arial" w:hAnsi="Arial" w:cs="Arial"/>
          <w:u w:val="single"/>
        </w:rPr>
        <w:tab/>
      </w:r>
      <w:r w:rsidR="00935E40" w:rsidRPr="006B247A">
        <w:rPr>
          <w:rFonts w:ascii="Arial" w:hAnsi="Arial" w:cs="Arial"/>
          <w:u w:val="single"/>
        </w:rPr>
        <w:tab/>
      </w:r>
      <w:r w:rsidR="00935E40" w:rsidRPr="006B247A">
        <w:rPr>
          <w:rFonts w:ascii="Arial" w:hAnsi="Arial" w:cs="Arial"/>
          <w:u w:val="single"/>
        </w:rPr>
        <w:tab/>
      </w:r>
      <w:r w:rsidR="00935E40" w:rsidRPr="006B247A">
        <w:rPr>
          <w:rFonts w:ascii="Arial" w:hAnsi="Arial" w:cs="Arial"/>
          <w:u w:val="single"/>
        </w:rPr>
        <w:tab/>
      </w:r>
      <w:r w:rsidR="00935E40" w:rsidRPr="006B247A">
        <w:rPr>
          <w:rFonts w:ascii="Arial" w:hAnsi="Arial" w:cs="Arial"/>
          <w:u w:val="single"/>
        </w:rPr>
        <w:tab/>
      </w:r>
    </w:p>
    <w:p w:rsidR="00935E40" w:rsidRPr="0055619D" w:rsidRDefault="008A65B3" w:rsidP="00935E40">
      <w:pPr>
        <w:pStyle w:val="Corpsdetexte2"/>
        <w:tabs>
          <w:tab w:val="left" w:pos="0"/>
        </w:tabs>
        <w:spacing w:before="120" w:line="240" w:lineRule="auto"/>
        <w:jc w:val="left"/>
        <w:rPr>
          <w:rFonts w:ascii="Arial" w:hAnsi="Arial" w:cs="Arial"/>
          <w:sz w:val="24"/>
          <w:lang w:val="fr-FR"/>
        </w:rPr>
      </w:pPr>
      <w:r w:rsidRPr="0055619D">
        <w:rPr>
          <w:rFonts w:ascii="Arial" w:hAnsi="Arial" w:cs="Arial"/>
          <w:sz w:val="24"/>
          <w:lang w:val="fr-FR"/>
        </w:rPr>
        <w:t>Prénom</w:t>
      </w:r>
      <w:r w:rsidR="00935E40" w:rsidRPr="0055619D">
        <w:rPr>
          <w:rFonts w:ascii="Arial" w:hAnsi="Arial" w:cs="Arial"/>
          <w:sz w:val="24"/>
          <w:lang w:val="fr-FR"/>
        </w:rPr>
        <w:t>:</w:t>
      </w:r>
      <w:r w:rsidR="00935E40" w:rsidRPr="0055619D">
        <w:rPr>
          <w:rFonts w:ascii="Arial" w:hAnsi="Arial" w:cs="Arial"/>
          <w:sz w:val="24"/>
          <w:u w:val="single"/>
          <w:lang w:val="fr-FR"/>
        </w:rPr>
        <w:tab/>
      </w:r>
      <w:r w:rsidR="00935E40" w:rsidRPr="0055619D">
        <w:rPr>
          <w:rFonts w:ascii="Arial" w:hAnsi="Arial" w:cs="Arial"/>
          <w:sz w:val="24"/>
          <w:u w:val="single"/>
          <w:lang w:val="fr-FR"/>
        </w:rPr>
        <w:tab/>
      </w:r>
      <w:r w:rsidR="00935E40" w:rsidRPr="0055619D">
        <w:rPr>
          <w:rFonts w:ascii="Arial" w:hAnsi="Arial" w:cs="Arial"/>
          <w:sz w:val="24"/>
          <w:u w:val="single"/>
          <w:lang w:val="fr-FR"/>
        </w:rPr>
        <w:tab/>
      </w:r>
      <w:r w:rsidR="00935E40" w:rsidRPr="0055619D">
        <w:rPr>
          <w:rFonts w:ascii="Arial" w:hAnsi="Arial" w:cs="Arial"/>
          <w:sz w:val="24"/>
          <w:u w:val="single"/>
          <w:lang w:val="fr-FR"/>
        </w:rPr>
        <w:tab/>
      </w:r>
      <w:r w:rsidR="00935E40" w:rsidRPr="0055619D">
        <w:rPr>
          <w:rFonts w:ascii="Arial" w:hAnsi="Arial" w:cs="Arial"/>
          <w:sz w:val="24"/>
          <w:u w:val="single"/>
          <w:lang w:val="fr-FR"/>
        </w:rPr>
        <w:tab/>
      </w:r>
      <w:r w:rsidR="00935E40" w:rsidRPr="0055619D">
        <w:rPr>
          <w:rFonts w:ascii="Arial" w:hAnsi="Arial" w:cs="Arial"/>
          <w:sz w:val="24"/>
          <w:u w:val="single"/>
          <w:lang w:val="fr-FR"/>
        </w:rPr>
        <w:tab/>
      </w:r>
      <w:r w:rsidR="00935E40" w:rsidRPr="0055619D">
        <w:rPr>
          <w:rFonts w:ascii="Arial" w:hAnsi="Arial" w:cs="Arial"/>
          <w:sz w:val="24"/>
          <w:u w:val="single"/>
          <w:lang w:val="fr-FR"/>
        </w:rPr>
        <w:tab/>
      </w:r>
      <w:r w:rsidR="00935E40" w:rsidRPr="0055619D">
        <w:rPr>
          <w:rFonts w:ascii="Arial" w:hAnsi="Arial" w:cs="Arial"/>
          <w:sz w:val="24"/>
          <w:u w:val="single"/>
          <w:lang w:val="fr-FR"/>
        </w:rPr>
        <w:tab/>
      </w:r>
      <w:r w:rsidR="00935E40" w:rsidRPr="0055619D">
        <w:rPr>
          <w:rFonts w:ascii="Arial" w:hAnsi="Arial" w:cs="Arial"/>
          <w:sz w:val="24"/>
          <w:u w:val="single"/>
          <w:lang w:val="fr-FR"/>
        </w:rPr>
        <w:tab/>
      </w:r>
      <w:r w:rsidR="00935E40" w:rsidRPr="0055619D">
        <w:rPr>
          <w:rFonts w:ascii="Arial" w:hAnsi="Arial" w:cs="Arial"/>
          <w:sz w:val="24"/>
          <w:u w:val="single"/>
          <w:lang w:val="fr-FR"/>
        </w:rPr>
        <w:tab/>
      </w:r>
    </w:p>
    <w:p w:rsidR="00935E40" w:rsidRPr="00F22C8E" w:rsidRDefault="00935E40" w:rsidP="008A65B3">
      <w:pPr>
        <w:tabs>
          <w:tab w:val="left" w:pos="0"/>
          <w:tab w:val="left" w:pos="360"/>
          <w:tab w:val="left" w:pos="679"/>
          <w:tab w:val="left" w:pos="1358"/>
          <w:tab w:val="left" w:pos="1982"/>
          <w:tab w:val="left" w:pos="3119"/>
          <w:tab w:val="left" w:pos="5812"/>
          <w:tab w:val="left" w:pos="7200"/>
          <w:tab w:val="left" w:pos="7920"/>
          <w:tab w:val="left" w:pos="8640"/>
          <w:tab w:val="left" w:pos="9360"/>
        </w:tabs>
        <w:spacing w:before="120" w:after="120"/>
        <w:rPr>
          <w:rFonts w:ascii="Arial" w:hAnsi="Arial" w:cs="Arial"/>
          <w:kern w:val="2"/>
          <w:u w:val="single"/>
        </w:rPr>
      </w:pPr>
      <w:r w:rsidRPr="00F22C8E">
        <w:rPr>
          <w:rFonts w:ascii="Arial" w:hAnsi="Arial" w:cs="Arial"/>
          <w:kern w:val="2"/>
        </w:rPr>
        <w:t>Gen</w:t>
      </w:r>
      <w:r w:rsidR="008A65B3">
        <w:rPr>
          <w:rFonts w:ascii="Arial" w:hAnsi="Arial" w:cs="Arial"/>
          <w:kern w:val="2"/>
        </w:rPr>
        <w:t>re</w:t>
      </w:r>
      <w:r w:rsidRPr="00F22C8E">
        <w:rPr>
          <w:rFonts w:ascii="Arial" w:hAnsi="Arial" w:cs="Arial"/>
          <w:kern w:val="2"/>
        </w:rPr>
        <w:t>:</w:t>
      </w:r>
      <w:r w:rsidRPr="00F22C8E">
        <w:rPr>
          <w:rFonts w:ascii="Arial" w:hAnsi="Arial" w:cs="Arial"/>
          <w:kern w:val="2"/>
          <w:u w:val="single"/>
        </w:rPr>
        <w:tab/>
      </w:r>
      <w:r w:rsidRPr="00F22C8E">
        <w:rPr>
          <w:rFonts w:ascii="Arial" w:hAnsi="Arial" w:cs="Arial"/>
          <w:kern w:val="2"/>
          <w:u w:val="single"/>
        </w:rPr>
        <w:tab/>
      </w:r>
      <w:r w:rsidRPr="00F22C8E">
        <w:rPr>
          <w:rFonts w:ascii="Arial" w:hAnsi="Arial" w:cs="Arial"/>
          <w:kern w:val="2"/>
          <w:u w:val="single"/>
        </w:rPr>
        <w:tab/>
      </w:r>
      <w:r w:rsidRPr="00F22C8E">
        <w:rPr>
          <w:rFonts w:ascii="Arial" w:hAnsi="Arial" w:cs="Arial"/>
          <w:kern w:val="2"/>
        </w:rPr>
        <w:t>Nationalit</w:t>
      </w:r>
      <w:r w:rsidR="008A65B3">
        <w:rPr>
          <w:rFonts w:ascii="Arial" w:hAnsi="Arial" w:cs="Arial"/>
          <w:kern w:val="2"/>
        </w:rPr>
        <w:t>é</w:t>
      </w:r>
      <w:r w:rsidRPr="00F22C8E">
        <w:rPr>
          <w:rFonts w:ascii="Arial" w:hAnsi="Arial" w:cs="Arial"/>
          <w:kern w:val="2"/>
        </w:rPr>
        <w:t xml:space="preserve">: </w:t>
      </w:r>
      <w:r w:rsidRPr="00F22C8E">
        <w:rPr>
          <w:rFonts w:ascii="Arial" w:hAnsi="Arial" w:cs="Arial"/>
          <w:kern w:val="2"/>
          <w:u w:val="single"/>
        </w:rPr>
        <w:tab/>
      </w:r>
      <w:r w:rsidRPr="00F22C8E">
        <w:rPr>
          <w:rFonts w:ascii="Arial" w:hAnsi="Arial" w:cs="Arial"/>
          <w:kern w:val="2"/>
          <w:u w:val="single"/>
        </w:rPr>
        <w:tab/>
      </w:r>
      <w:r w:rsidRPr="00F22C8E">
        <w:rPr>
          <w:rFonts w:ascii="Arial" w:hAnsi="Arial" w:cs="Arial"/>
          <w:kern w:val="2"/>
          <w:u w:val="single"/>
        </w:rPr>
        <w:tab/>
      </w:r>
      <w:r w:rsidRPr="00F22C8E">
        <w:rPr>
          <w:rFonts w:ascii="Arial" w:hAnsi="Arial" w:cs="Arial"/>
          <w:kern w:val="2"/>
          <w:u w:val="single"/>
        </w:rPr>
        <w:tab/>
      </w:r>
    </w:p>
    <w:p w:rsidR="00935E40" w:rsidRPr="00F22C8E" w:rsidRDefault="00935E40" w:rsidP="008A65B3">
      <w:pPr>
        <w:tabs>
          <w:tab w:val="left" w:pos="0"/>
          <w:tab w:val="left" w:pos="360"/>
          <w:tab w:val="left" w:pos="679"/>
          <w:tab w:val="left" w:pos="1358"/>
          <w:tab w:val="left" w:pos="1982"/>
          <w:tab w:val="left" w:pos="3261"/>
          <w:tab w:val="left" w:pos="6914"/>
          <w:tab w:val="left" w:pos="7200"/>
          <w:tab w:val="left" w:pos="7920"/>
          <w:tab w:val="left" w:pos="8640"/>
          <w:tab w:val="left" w:pos="9360"/>
        </w:tabs>
        <w:spacing w:before="120" w:after="120"/>
        <w:rPr>
          <w:rFonts w:ascii="Arial" w:hAnsi="Arial" w:cs="Arial"/>
          <w:kern w:val="2"/>
        </w:rPr>
      </w:pPr>
      <w:r w:rsidRPr="00F22C8E">
        <w:rPr>
          <w:rFonts w:ascii="Arial" w:hAnsi="Arial" w:cs="Arial"/>
          <w:kern w:val="2"/>
        </w:rPr>
        <w:t>N</w:t>
      </w:r>
      <w:r w:rsidR="008A65B3">
        <w:rPr>
          <w:rFonts w:ascii="Arial" w:hAnsi="Arial" w:cs="Arial"/>
          <w:kern w:val="2"/>
        </w:rPr>
        <w:t>om de l’</w:t>
      </w:r>
      <w:r w:rsidRPr="00F22C8E">
        <w:rPr>
          <w:rFonts w:ascii="Arial" w:hAnsi="Arial" w:cs="Arial"/>
          <w:kern w:val="2"/>
        </w:rPr>
        <w:t>Institution:</w:t>
      </w:r>
      <w:r w:rsidRPr="00F22C8E">
        <w:rPr>
          <w:rFonts w:ascii="Arial" w:hAnsi="Arial" w:cs="Arial"/>
          <w:kern w:val="2"/>
          <w:u w:val="single"/>
        </w:rPr>
        <w:tab/>
      </w:r>
      <w:r w:rsidRPr="00F22C8E">
        <w:rPr>
          <w:rFonts w:ascii="Arial" w:hAnsi="Arial" w:cs="Arial"/>
          <w:kern w:val="2"/>
          <w:u w:val="single"/>
        </w:rPr>
        <w:tab/>
      </w:r>
      <w:r w:rsidRPr="00F22C8E">
        <w:rPr>
          <w:rFonts w:ascii="Arial" w:hAnsi="Arial" w:cs="Arial"/>
          <w:kern w:val="2"/>
          <w:u w:val="single"/>
        </w:rPr>
        <w:tab/>
      </w:r>
      <w:r w:rsidRPr="00F22C8E">
        <w:rPr>
          <w:rFonts w:ascii="Arial" w:hAnsi="Arial" w:cs="Arial"/>
          <w:kern w:val="2"/>
          <w:u w:val="single"/>
        </w:rPr>
        <w:tab/>
      </w:r>
    </w:p>
    <w:p w:rsidR="00935E40" w:rsidRPr="00F22C8E" w:rsidRDefault="00935E40" w:rsidP="009A2F1F">
      <w:pPr>
        <w:tabs>
          <w:tab w:val="left" w:pos="0"/>
          <w:tab w:val="left" w:pos="360"/>
          <w:tab w:val="left" w:pos="679"/>
          <w:tab w:val="left" w:pos="1358"/>
          <w:tab w:val="left" w:pos="1982"/>
          <w:tab w:val="left" w:pos="3261"/>
          <w:tab w:val="left" w:pos="6914"/>
          <w:tab w:val="left" w:pos="7200"/>
          <w:tab w:val="left" w:pos="7920"/>
          <w:tab w:val="left" w:pos="8640"/>
          <w:tab w:val="left" w:pos="9360"/>
        </w:tabs>
        <w:spacing w:before="120" w:after="120"/>
        <w:rPr>
          <w:rFonts w:ascii="Arial" w:hAnsi="Arial" w:cs="Arial"/>
          <w:kern w:val="2"/>
        </w:rPr>
      </w:pPr>
      <w:r w:rsidRPr="009A2F1F">
        <w:rPr>
          <w:rFonts w:ascii="Arial" w:hAnsi="Arial" w:cs="Arial"/>
          <w:kern w:val="2"/>
        </w:rPr>
        <w:t>N</w:t>
      </w:r>
      <w:r w:rsidR="008A65B3" w:rsidRPr="009A2F1F">
        <w:rPr>
          <w:rFonts w:ascii="Arial" w:hAnsi="Arial" w:cs="Arial"/>
          <w:kern w:val="2"/>
        </w:rPr>
        <w:t xml:space="preserve">om du </w:t>
      </w:r>
      <w:r w:rsidRPr="009A2F1F">
        <w:rPr>
          <w:rFonts w:ascii="Arial" w:hAnsi="Arial" w:cs="Arial"/>
          <w:kern w:val="2"/>
        </w:rPr>
        <w:t>D</w:t>
      </w:r>
      <w:r w:rsidR="008A65B3" w:rsidRPr="009A2F1F">
        <w:rPr>
          <w:rFonts w:ascii="Arial" w:hAnsi="Arial" w:cs="Arial"/>
          <w:kern w:val="2"/>
        </w:rPr>
        <w:t>épart</w:t>
      </w:r>
      <w:r w:rsidR="00F02DA5" w:rsidRPr="009A2F1F">
        <w:rPr>
          <w:rFonts w:ascii="Arial" w:hAnsi="Arial" w:cs="Arial"/>
          <w:kern w:val="2"/>
        </w:rPr>
        <w:t>e</w:t>
      </w:r>
      <w:r w:rsidR="008A65B3" w:rsidRPr="009A2F1F">
        <w:rPr>
          <w:rFonts w:ascii="Arial" w:hAnsi="Arial" w:cs="Arial"/>
          <w:kern w:val="2"/>
        </w:rPr>
        <w:t>ment/</w:t>
      </w:r>
      <w:r w:rsidR="00F02DA5" w:rsidRPr="009A2F1F">
        <w:rPr>
          <w:rFonts w:ascii="Arial" w:hAnsi="Arial" w:cs="Arial"/>
          <w:kern w:val="2"/>
        </w:rPr>
        <w:t xml:space="preserve"> Organisme</w:t>
      </w:r>
      <w:r w:rsidRPr="00F22C8E">
        <w:rPr>
          <w:rFonts w:ascii="Arial" w:hAnsi="Arial" w:cs="Arial"/>
          <w:kern w:val="2"/>
          <w:u w:val="single"/>
        </w:rPr>
        <w:tab/>
      </w:r>
      <w:r w:rsidRPr="00F22C8E">
        <w:rPr>
          <w:rFonts w:ascii="Arial" w:hAnsi="Arial" w:cs="Arial"/>
          <w:kern w:val="2"/>
          <w:u w:val="single"/>
        </w:rPr>
        <w:tab/>
      </w:r>
      <w:r w:rsidRPr="00F22C8E">
        <w:rPr>
          <w:rFonts w:ascii="Arial" w:hAnsi="Arial" w:cs="Arial"/>
          <w:kern w:val="2"/>
          <w:u w:val="single"/>
        </w:rPr>
        <w:tab/>
      </w:r>
      <w:r w:rsidRPr="00F22C8E">
        <w:rPr>
          <w:rFonts w:ascii="Arial" w:hAnsi="Arial" w:cs="Arial"/>
          <w:kern w:val="2"/>
          <w:u w:val="single"/>
        </w:rPr>
        <w:tab/>
      </w:r>
    </w:p>
    <w:p w:rsidR="00935E40" w:rsidRPr="00F22C8E" w:rsidRDefault="00935E40" w:rsidP="008A65B3">
      <w:pPr>
        <w:tabs>
          <w:tab w:val="left" w:pos="0"/>
          <w:tab w:val="left" w:pos="360"/>
          <w:tab w:val="left" w:pos="679"/>
          <w:tab w:val="left" w:pos="1358"/>
          <w:tab w:val="left" w:pos="1982"/>
          <w:tab w:val="left" w:pos="6348"/>
          <w:tab w:val="left" w:pos="6914"/>
          <w:tab w:val="left" w:pos="7200"/>
          <w:tab w:val="left" w:pos="7920"/>
          <w:tab w:val="left" w:pos="8640"/>
          <w:tab w:val="left" w:pos="9214"/>
        </w:tabs>
        <w:spacing w:before="120" w:after="120"/>
        <w:rPr>
          <w:rFonts w:ascii="Arial" w:hAnsi="Arial" w:cs="Arial"/>
          <w:kern w:val="2"/>
        </w:rPr>
      </w:pPr>
      <w:r w:rsidRPr="00F22C8E">
        <w:rPr>
          <w:rFonts w:ascii="Arial" w:hAnsi="Arial" w:cs="Arial"/>
          <w:kern w:val="2"/>
        </w:rPr>
        <w:t>Ad</w:t>
      </w:r>
      <w:r w:rsidR="008A65B3">
        <w:rPr>
          <w:rFonts w:ascii="Arial" w:hAnsi="Arial" w:cs="Arial"/>
          <w:kern w:val="2"/>
        </w:rPr>
        <w:t>resse</w:t>
      </w:r>
      <w:r w:rsidRPr="00F22C8E">
        <w:rPr>
          <w:rFonts w:ascii="Arial" w:hAnsi="Arial" w:cs="Arial"/>
          <w:kern w:val="2"/>
        </w:rPr>
        <w:t>:</w:t>
      </w:r>
      <w:r w:rsidRPr="00F22C8E">
        <w:rPr>
          <w:rFonts w:ascii="Arial" w:hAnsi="Arial" w:cs="Arial"/>
          <w:kern w:val="2"/>
          <w:u w:val="single"/>
        </w:rPr>
        <w:tab/>
      </w:r>
      <w:r w:rsidRPr="00F22C8E">
        <w:rPr>
          <w:rFonts w:ascii="Arial" w:hAnsi="Arial" w:cs="Arial"/>
          <w:kern w:val="2"/>
          <w:u w:val="single"/>
        </w:rPr>
        <w:tab/>
      </w:r>
      <w:r w:rsidRPr="00F22C8E">
        <w:rPr>
          <w:rFonts w:ascii="Arial" w:hAnsi="Arial" w:cs="Arial"/>
          <w:kern w:val="2"/>
          <w:u w:val="single"/>
        </w:rPr>
        <w:tab/>
      </w:r>
      <w:r w:rsidRPr="00F22C8E">
        <w:rPr>
          <w:rFonts w:ascii="Arial" w:hAnsi="Arial" w:cs="Arial"/>
          <w:kern w:val="2"/>
          <w:u w:val="single"/>
        </w:rPr>
        <w:tab/>
      </w:r>
      <w:r w:rsidRPr="00F22C8E">
        <w:rPr>
          <w:rFonts w:ascii="Arial" w:hAnsi="Arial" w:cs="Arial"/>
          <w:kern w:val="2"/>
          <w:u w:val="single"/>
        </w:rPr>
        <w:tab/>
      </w:r>
      <w:r w:rsidRPr="00F22C8E">
        <w:rPr>
          <w:rFonts w:ascii="Arial" w:hAnsi="Arial" w:cs="Arial"/>
          <w:kern w:val="2"/>
          <w:u w:val="single"/>
        </w:rPr>
        <w:tab/>
      </w:r>
    </w:p>
    <w:p w:rsidR="00935E40" w:rsidRPr="00F22C8E" w:rsidRDefault="00935E40" w:rsidP="008A65B3">
      <w:pPr>
        <w:tabs>
          <w:tab w:val="left" w:pos="0"/>
          <w:tab w:val="left" w:pos="360"/>
          <w:tab w:val="left" w:pos="679"/>
          <w:tab w:val="left" w:pos="1276"/>
          <w:tab w:val="left" w:pos="1982"/>
          <w:tab w:val="left" w:pos="3686"/>
          <w:tab w:val="left" w:pos="5529"/>
          <w:tab w:val="left" w:pos="6237"/>
          <w:tab w:val="left" w:pos="7920"/>
          <w:tab w:val="left" w:pos="8640"/>
          <w:tab w:val="left" w:pos="9360"/>
        </w:tabs>
        <w:spacing w:before="120" w:after="120"/>
        <w:rPr>
          <w:rFonts w:ascii="Arial" w:hAnsi="Arial" w:cs="Arial"/>
          <w:kern w:val="2"/>
        </w:rPr>
      </w:pPr>
      <w:r w:rsidRPr="00F22C8E">
        <w:rPr>
          <w:rFonts w:ascii="Arial" w:hAnsi="Arial" w:cs="Arial"/>
          <w:kern w:val="2"/>
        </w:rPr>
        <w:t>T</w:t>
      </w:r>
      <w:r w:rsidR="008A65B3">
        <w:rPr>
          <w:rFonts w:ascii="Arial" w:hAnsi="Arial" w:cs="Arial"/>
          <w:kern w:val="2"/>
        </w:rPr>
        <w:t>é</w:t>
      </w:r>
      <w:r w:rsidRPr="00F22C8E">
        <w:rPr>
          <w:rFonts w:ascii="Arial" w:hAnsi="Arial" w:cs="Arial"/>
          <w:kern w:val="2"/>
        </w:rPr>
        <w:t>l</w:t>
      </w:r>
      <w:r w:rsidR="008A65B3">
        <w:rPr>
          <w:rFonts w:ascii="Arial" w:hAnsi="Arial" w:cs="Arial"/>
          <w:kern w:val="2"/>
        </w:rPr>
        <w:t>é</w:t>
      </w:r>
      <w:r w:rsidRPr="00F22C8E">
        <w:rPr>
          <w:rFonts w:ascii="Arial" w:hAnsi="Arial" w:cs="Arial"/>
          <w:kern w:val="2"/>
        </w:rPr>
        <w:t>phone:</w:t>
      </w:r>
      <w:r w:rsidRPr="00F22C8E">
        <w:rPr>
          <w:rFonts w:ascii="Arial" w:hAnsi="Arial" w:cs="Arial"/>
          <w:kern w:val="2"/>
          <w:u w:val="single"/>
        </w:rPr>
        <w:tab/>
      </w:r>
      <w:r w:rsidRPr="00F22C8E">
        <w:rPr>
          <w:rFonts w:ascii="Arial" w:hAnsi="Arial" w:cs="Arial"/>
          <w:kern w:val="2"/>
          <w:u w:val="single"/>
        </w:rPr>
        <w:tab/>
      </w:r>
      <w:r w:rsidRPr="00F22C8E">
        <w:rPr>
          <w:rFonts w:ascii="Arial" w:hAnsi="Arial" w:cs="Arial"/>
          <w:kern w:val="2"/>
        </w:rPr>
        <w:t xml:space="preserve">Fax: </w:t>
      </w:r>
      <w:r w:rsidRPr="00F22C8E">
        <w:rPr>
          <w:rFonts w:ascii="Arial" w:hAnsi="Arial" w:cs="Arial"/>
          <w:kern w:val="2"/>
          <w:u w:val="single"/>
        </w:rPr>
        <w:tab/>
      </w:r>
      <w:r w:rsidRPr="00F22C8E">
        <w:rPr>
          <w:rFonts w:ascii="Arial" w:hAnsi="Arial" w:cs="Arial"/>
          <w:kern w:val="2"/>
          <w:u w:val="single"/>
        </w:rPr>
        <w:tab/>
      </w:r>
      <w:r w:rsidRPr="00F22C8E">
        <w:rPr>
          <w:rFonts w:ascii="Arial" w:hAnsi="Arial" w:cs="Arial"/>
          <w:kern w:val="2"/>
          <w:u w:val="single"/>
        </w:rPr>
        <w:tab/>
      </w:r>
    </w:p>
    <w:p w:rsidR="00935E40" w:rsidRPr="00F22C8E" w:rsidRDefault="00935E40" w:rsidP="00935E40">
      <w:pPr>
        <w:tabs>
          <w:tab w:val="left" w:pos="0"/>
          <w:tab w:val="left" w:pos="360"/>
          <w:tab w:val="left" w:pos="679"/>
          <w:tab w:val="left" w:pos="1276"/>
          <w:tab w:val="left" w:pos="1982"/>
          <w:tab w:val="left" w:pos="6348"/>
          <w:tab w:val="left" w:pos="6914"/>
          <w:tab w:val="left" w:pos="7200"/>
          <w:tab w:val="left" w:pos="7920"/>
          <w:tab w:val="left" w:pos="8640"/>
          <w:tab w:val="left" w:pos="9360"/>
        </w:tabs>
        <w:spacing w:before="120" w:after="120"/>
        <w:rPr>
          <w:rFonts w:ascii="Arial" w:hAnsi="Arial" w:cs="Arial"/>
          <w:kern w:val="2"/>
          <w:lang w:val="ru-RU"/>
        </w:rPr>
      </w:pPr>
      <w:r w:rsidRPr="00F22C8E">
        <w:rPr>
          <w:rFonts w:ascii="Arial" w:hAnsi="Arial" w:cs="Arial"/>
          <w:kern w:val="2"/>
        </w:rPr>
        <w:t>E-mail:</w:t>
      </w:r>
      <w:r w:rsidRPr="00F22C8E">
        <w:rPr>
          <w:rFonts w:ascii="Arial" w:hAnsi="Arial" w:cs="Arial"/>
          <w:kern w:val="2"/>
          <w:u w:val="single"/>
        </w:rPr>
        <w:tab/>
      </w:r>
      <w:r w:rsidRPr="00F22C8E">
        <w:rPr>
          <w:rFonts w:ascii="Arial" w:hAnsi="Arial" w:cs="Arial"/>
          <w:kern w:val="2"/>
          <w:u w:val="single"/>
        </w:rPr>
        <w:tab/>
      </w:r>
      <w:r w:rsidRPr="00F22C8E">
        <w:rPr>
          <w:rFonts w:ascii="Arial" w:hAnsi="Arial" w:cs="Arial"/>
          <w:kern w:val="2"/>
          <w:u w:val="single"/>
        </w:rPr>
        <w:tab/>
      </w:r>
      <w:r w:rsidRPr="00F22C8E">
        <w:rPr>
          <w:rFonts w:ascii="Arial" w:hAnsi="Arial" w:cs="Arial"/>
          <w:kern w:val="2"/>
          <w:u w:val="single"/>
        </w:rPr>
        <w:tab/>
      </w:r>
      <w:r w:rsidRPr="00F22C8E">
        <w:rPr>
          <w:rFonts w:ascii="Arial" w:hAnsi="Arial" w:cs="Arial"/>
          <w:kern w:val="2"/>
          <w:u w:val="single"/>
        </w:rPr>
        <w:tab/>
      </w:r>
      <w:r w:rsidRPr="00F22C8E">
        <w:rPr>
          <w:rFonts w:ascii="Arial" w:hAnsi="Arial" w:cs="Arial"/>
          <w:kern w:val="2"/>
          <w:u w:val="single"/>
        </w:rPr>
        <w:tab/>
      </w:r>
    </w:p>
    <w:p w:rsidR="00935E40" w:rsidRPr="0055619D" w:rsidRDefault="00935E40" w:rsidP="001123C1">
      <w:pPr>
        <w:pStyle w:val="Titre1"/>
        <w:tabs>
          <w:tab w:val="left" w:pos="-24"/>
          <w:tab w:val="left" w:pos="660"/>
          <w:tab w:val="left" w:pos="1339"/>
          <w:tab w:val="left" w:pos="1963"/>
          <w:tab w:val="left" w:pos="6330"/>
          <w:tab w:val="left" w:pos="6895"/>
          <w:tab w:val="left" w:pos="7176"/>
          <w:tab w:val="left" w:pos="7896"/>
          <w:tab w:val="left" w:pos="8616"/>
          <w:tab w:val="left" w:pos="9336"/>
        </w:tabs>
        <w:spacing w:after="0"/>
        <w:rPr>
          <w:rFonts w:ascii="Arial" w:hAnsi="Arial" w:cs="Arial"/>
          <w:caps w:val="0"/>
          <w:kern w:val="2"/>
          <w:sz w:val="24"/>
          <w:lang w:val="fr-FR"/>
        </w:rPr>
      </w:pPr>
      <w:r w:rsidRPr="0055619D">
        <w:rPr>
          <w:rFonts w:ascii="Arial" w:hAnsi="Arial" w:cs="Arial"/>
          <w:caps w:val="0"/>
          <w:kern w:val="2"/>
          <w:sz w:val="24"/>
          <w:lang w:val="fr-FR"/>
        </w:rPr>
        <w:t>II.</w:t>
      </w:r>
      <w:r w:rsidRPr="0055619D">
        <w:rPr>
          <w:rFonts w:ascii="Arial" w:hAnsi="Arial" w:cs="Arial"/>
          <w:caps w:val="0"/>
          <w:kern w:val="2"/>
          <w:sz w:val="24"/>
          <w:lang w:val="fr-FR"/>
        </w:rPr>
        <w:tab/>
      </w:r>
      <w:r w:rsidRPr="0055619D">
        <w:rPr>
          <w:rFonts w:ascii="Arial" w:hAnsi="Arial" w:cs="Arial"/>
          <w:caps w:val="0"/>
          <w:kern w:val="2"/>
          <w:sz w:val="24"/>
          <w:u w:val="single"/>
          <w:lang w:val="fr-FR"/>
        </w:rPr>
        <w:t xml:space="preserve">QUALIFICATIONS </w:t>
      </w:r>
      <w:r w:rsidR="00BA6246" w:rsidRPr="0055619D">
        <w:rPr>
          <w:rFonts w:ascii="Arial" w:hAnsi="Arial" w:cs="Arial"/>
          <w:caps w:val="0"/>
          <w:kern w:val="2"/>
          <w:sz w:val="24"/>
          <w:u w:val="single"/>
          <w:lang w:val="fr-FR"/>
        </w:rPr>
        <w:t>ET</w:t>
      </w:r>
      <w:r w:rsidRPr="0055619D">
        <w:rPr>
          <w:rFonts w:ascii="Arial" w:hAnsi="Arial" w:cs="Arial"/>
          <w:caps w:val="0"/>
          <w:kern w:val="2"/>
          <w:sz w:val="24"/>
          <w:u w:val="single"/>
          <w:lang w:val="fr-FR"/>
        </w:rPr>
        <w:t xml:space="preserve"> EXPERIENCE </w:t>
      </w:r>
    </w:p>
    <w:p w:rsidR="00935E40" w:rsidRPr="00F22C8E" w:rsidRDefault="00935E40" w:rsidP="00BA6246">
      <w:pPr>
        <w:jc w:val="center"/>
        <w:rPr>
          <w:rFonts w:ascii="Arial" w:hAnsi="Arial" w:cs="Arial"/>
          <w:i/>
        </w:rPr>
      </w:pPr>
      <w:r w:rsidRPr="00F22C8E">
        <w:rPr>
          <w:rFonts w:ascii="Arial" w:hAnsi="Arial" w:cs="Arial"/>
          <w:i/>
        </w:rPr>
        <w:t>(</w:t>
      </w:r>
      <w:r w:rsidR="00BA6246">
        <w:rPr>
          <w:rFonts w:ascii="Arial" w:hAnsi="Arial" w:cs="Arial"/>
          <w:i/>
        </w:rPr>
        <w:t>A compléter par le candidat</w:t>
      </w:r>
      <w:r w:rsidRPr="00F22C8E">
        <w:rPr>
          <w:rFonts w:ascii="Arial" w:hAnsi="Arial" w:cs="Arial"/>
          <w:i/>
        </w:rPr>
        <w:t>)</w:t>
      </w:r>
    </w:p>
    <w:p w:rsidR="00935E40" w:rsidRPr="0055619D" w:rsidRDefault="008269B8" w:rsidP="00F02DA5">
      <w:pPr>
        <w:pStyle w:val="bodytextnoindent"/>
        <w:tabs>
          <w:tab w:val="left" w:pos="426"/>
        </w:tabs>
        <w:spacing w:before="240"/>
        <w:rPr>
          <w:rFonts w:ascii="Arial" w:hAnsi="Arial" w:cs="Arial"/>
          <w:b/>
          <w:i/>
          <w:kern w:val="2"/>
          <w:sz w:val="24"/>
          <w:lang w:val="fr-FR"/>
        </w:rPr>
      </w:pPr>
      <w:r>
        <w:rPr>
          <w:rFonts w:ascii="Arial" w:hAnsi="Arial" w:cs="Arial"/>
          <w:b/>
          <w:i/>
          <w:kern w:val="2"/>
          <w:sz w:val="24"/>
          <w:lang w:val="fr-FR"/>
        </w:rPr>
        <w:t>1.</w:t>
      </w:r>
      <w:r w:rsidR="00935E40" w:rsidRPr="0055619D">
        <w:rPr>
          <w:rFonts w:ascii="Arial" w:hAnsi="Arial" w:cs="Arial"/>
          <w:b/>
          <w:i/>
          <w:kern w:val="2"/>
          <w:sz w:val="24"/>
          <w:lang w:val="fr-FR"/>
        </w:rPr>
        <w:tab/>
      </w:r>
      <w:r w:rsidR="00F02DA5" w:rsidRPr="0055619D">
        <w:rPr>
          <w:rFonts w:ascii="Arial" w:hAnsi="Arial" w:cs="Arial"/>
          <w:b/>
          <w:i/>
          <w:kern w:val="2"/>
          <w:sz w:val="24"/>
          <w:lang w:val="fr-FR"/>
        </w:rPr>
        <w:t>Poste actuel</w:t>
      </w:r>
    </w:p>
    <w:p w:rsidR="00935E40" w:rsidRPr="00F22C8E" w:rsidRDefault="00935E40" w:rsidP="00BA6246">
      <w:pPr>
        <w:tabs>
          <w:tab w:val="left" w:pos="0"/>
          <w:tab w:val="left" w:pos="360"/>
          <w:tab w:val="left" w:pos="679"/>
          <w:tab w:val="left" w:pos="1358"/>
          <w:tab w:val="left" w:pos="1982"/>
          <w:tab w:val="left" w:pos="3969"/>
          <w:tab w:val="left" w:pos="6914"/>
          <w:tab w:val="left" w:pos="7200"/>
          <w:tab w:val="left" w:pos="7920"/>
          <w:tab w:val="left" w:pos="8640"/>
          <w:tab w:val="left" w:pos="9360"/>
        </w:tabs>
        <w:spacing w:before="120" w:after="120"/>
        <w:rPr>
          <w:rFonts w:ascii="Arial" w:hAnsi="Arial" w:cs="Arial"/>
          <w:kern w:val="2"/>
        </w:rPr>
      </w:pPr>
      <w:r w:rsidRPr="00F22C8E">
        <w:rPr>
          <w:rFonts w:ascii="Arial" w:hAnsi="Arial" w:cs="Arial"/>
          <w:kern w:val="2"/>
        </w:rPr>
        <w:t>(a)</w:t>
      </w:r>
      <w:r w:rsidRPr="00F22C8E">
        <w:rPr>
          <w:rFonts w:ascii="Arial" w:hAnsi="Arial" w:cs="Arial"/>
          <w:kern w:val="2"/>
        </w:rPr>
        <w:tab/>
      </w:r>
      <w:r w:rsidR="00F02DA5">
        <w:rPr>
          <w:rFonts w:ascii="Arial" w:hAnsi="Arial" w:cs="Arial"/>
          <w:kern w:val="2"/>
        </w:rPr>
        <w:t>Poste</w:t>
      </w:r>
      <w:r w:rsidR="00BA6246">
        <w:rPr>
          <w:rFonts w:ascii="Arial" w:hAnsi="Arial" w:cs="Arial"/>
          <w:kern w:val="2"/>
        </w:rPr>
        <w:t xml:space="preserve"> :   </w:t>
      </w:r>
      <w:r w:rsidRPr="00F22C8E">
        <w:rPr>
          <w:rFonts w:ascii="Arial" w:hAnsi="Arial" w:cs="Arial"/>
          <w:kern w:val="2"/>
          <w:u w:val="single"/>
        </w:rPr>
        <w:tab/>
      </w:r>
      <w:r w:rsidRPr="00F22C8E">
        <w:rPr>
          <w:rFonts w:ascii="Arial" w:hAnsi="Arial" w:cs="Arial"/>
          <w:kern w:val="2"/>
          <w:u w:val="single"/>
        </w:rPr>
        <w:tab/>
      </w:r>
      <w:r w:rsidRPr="00F22C8E">
        <w:rPr>
          <w:rFonts w:ascii="Arial" w:hAnsi="Arial" w:cs="Arial"/>
          <w:kern w:val="2"/>
          <w:u w:val="single"/>
        </w:rPr>
        <w:tab/>
      </w:r>
      <w:r w:rsidRPr="00F22C8E">
        <w:rPr>
          <w:rFonts w:ascii="Arial" w:hAnsi="Arial" w:cs="Arial"/>
          <w:kern w:val="2"/>
          <w:u w:val="single"/>
        </w:rPr>
        <w:tab/>
      </w:r>
      <w:r w:rsidRPr="00F22C8E">
        <w:rPr>
          <w:rFonts w:ascii="Arial" w:hAnsi="Arial" w:cs="Arial"/>
          <w:kern w:val="2"/>
          <w:u w:val="single"/>
        </w:rPr>
        <w:tab/>
      </w:r>
      <w:r w:rsidRPr="00F22C8E">
        <w:rPr>
          <w:rFonts w:ascii="Arial" w:hAnsi="Arial" w:cs="Arial"/>
          <w:kern w:val="2"/>
          <w:u w:val="single"/>
        </w:rPr>
        <w:tab/>
      </w:r>
    </w:p>
    <w:p w:rsidR="00935E40" w:rsidRPr="00F22C8E" w:rsidRDefault="00935E40" w:rsidP="00BA6246">
      <w:pPr>
        <w:tabs>
          <w:tab w:val="left" w:pos="0"/>
          <w:tab w:val="left" w:pos="360"/>
          <w:tab w:val="left" w:pos="679"/>
          <w:tab w:val="left" w:pos="1358"/>
          <w:tab w:val="left" w:pos="1982"/>
          <w:tab w:val="left" w:pos="4820"/>
          <w:tab w:val="left" w:pos="6914"/>
          <w:tab w:val="left" w:pos="7200"/>
          <w:tab w:val="left" w:pos="7920"/>
          <w:tab w:val="left" w:pos="8640"/>
          <w:tab w:val="left" w:pos="9360"/>
        </w:tabs>
        <w:spacing w:before="120" w:after="120"/>
        <w:rPr>
          <w:rFonts w:ascii="Arial" w:hAnsi="Arial" w:cs="Arial"/>
          <w:kern w:val="2"/>
        </w:rPr>
      </w:pPr>
      <w:r w:rsidRPr="00F22C8E">
        <w:rPr>
          <w:rFonts w:ascii="Arial" w:hAnsi="Arial" w:cs="Arial"/>
          <w:kern w:val="2"/>
        </w:rPr>
        <w:t>(b)</w:t>
      </w:r>
      <w:r w:rsidRPr="00F22C8E">
        <w:rPr>
          <w:rFonts w:ascii="Arial" w:hAnsi="Arial" w:cs="Arial"/>
          <w:kern w:val="2"/>
        </w:rPr>
        <w:tab/>
        <w:t xml:space="preserve">Date </w:t>
      </w:r>
      <w:r w:rsidR="00BA6246">
        <w:rPr>
          <w:rFonts w:ascii="Arial" w:hAnsi="Arial" w:cs="Arial"/>
          <w:kern w:val="2"/>
        </w:rPr>
        <w:t>de nomination au poste actuel</w:t>
      </w:r>
      <w:r w:rsidRPr="00F22C8E">
        <w:rPr>
          <w:rFonts w:ascii="Arial" w:hAnsi="Arial" w:cs="Arial"/>
          <w:kern w:val="2"/>
        </w:rPr>
        <w:t>:</w:t>
      </w:r>
      <w:r w:rsidRPr="00F22C8E">
        <w:rPr>
          <w:rFonts w:ascii="Arial" w:hAnsi="Arial" w:cs="Arial"/>
          <w:kern w:val="2"/>
          <w:u w:val="single"/>
        </w:rPr>
        <w:tab/>
      </w:r>
      <w:r w:rsidRPr="00F22C8E">
        <w:rPr>
          <w:rFonts w:ascii="Arial" w:hAnsi="Arial" w:cs="Arial"/>
          <w:kern w:val="2"/>
          <w:u w:val="single"/>
        </w:rPr>
        <w:tab/>
      </w:r>
      <w:r w:rsidRPr="00F22C8E">
        <w:rPr>
          <w:rFonts w:ascii="Arial" w:hAnsi="Arial" w:cs="Arial"/>
          <w:kern w:val="2"/>
          <w:u w:val="single"/>
        </w:rPr>
        <w:tab/>
      </w:r>
      <w:r w:rsidRPr="00F22C8E">
        <w:rPr>
          <w:rFonts w:ascii="Arial" w:hAnsi="Arial" w:cs="Arial"/>
          <w:kern w:val="2"/>
          <w:u w:val="single"/>
        </w:rPr>
        <w:tab/>
      </w:r>
      <w:r w:rsidRPr="00F22C8E">
        <w:rPr>
          <w:rFonts w:ascii="Arial" w:hAnsi="Arial" w:cs="Arial"/>
          <w:kern w:val="2"/>
          <w:u w:val="single"/>
        </w:rPr>
        <w:tab/>
      </w:r>
    </w:p>
    <w:p w:rsidR="00935E40" w:rsidRPr="00F22C8E" w:rsidRDefault="00935E40" w:rsidP="009A2F1F">
      <w:pPr>
        <w:tabs>
          <w:tab w:val="left" w:pos="0"/>
          <w:tab w:val="left" w:pos="360"/>
          <w:tab w:val="left" w:pos="679"/>
          <w:tab w:val="left" w:pos="1358"/>
          <w:tab w:val="left" w:pos="1982"/>
          <w:tab w:val="left" w:pos="4678"/>
          <w:tab w:val="left" w:pos="6914"/>
          <w:tab w:val="left" w:pos="7200"/>
          <w:tab w:val="left" w:pos="7920"/>
          <w:tab w:val="left" w:pos="8640"/>
          <w:tab w:val="left" w:pos="9360"/>
        </w:tabs>
        <w:spacing w:before="120" w:after="120"/>
        <w:rPr>
          <w:rFonts w:ascii="Arial" w:hAnsi="Arial" w:cs="Arial"/>
          <w:kern w:val="2"/>
        </w:rPr>
      </w:pPr>
      <w:r w:rsidRPr="00F22C8E">
        <w:rPr>
          <w:rFonts w:ascii="Arial" w:hAnsi="Arial" w:cs="Arial"/>
          <w:kern w:val="2"/>
        </w:rPr>
        <w:t>(c)</w:t>
      </w:r>
      <w:r w:rsidRPr="00F22C8E">
        <w:rPr>
          <w:rFonts w:ascii="Arial" w:hAnsi="Arial" w:cs="Arial"/>
          <w:kern w:val="2"/>
        </w:rPr>
        <w:tab/>
      </w:r>
      <w:r w:rsidR="009A2F1F">
        <w:rPr>
          <w:rFonts w:ascii="Arial" w:hAnsi="Arial" w:cs="Arial"/>
          <w:kern w:val="2"/>
        </w:rPr>
        <w:t>Intitulé du poste</w:t>
      </w:r>
      <w:r w:rsidRPr="00F22C8E">
        <w:rPr>
          <w:rFonts w:ascii="Arial" w:hAnsi="Arial" w:cs="Arial"/>
          <w:kern w:val="2"/>
        </w:rPr>
        <w:t>:</w:t>
      </w:r>
      <w:r w:rsidRPr="00F22C8E">
        <w:rPr>
          <w:rFonts w:ascii="Arial" w:hAnsi="Arial" w:cs="Arial"/>
          <w:kern w:val="2"/>
          <w:u w:val="single"/>
        </w:rPr>
        <w:tab/>
      </w:r>
      <w:r w:rsidRPr="00F22C8E">
        <w:rPr>
          <w:rFonts w:ascii="Arial" w:hAnsi="Arial" w:cs="Arial"/>
          <w:kern w:val="2"/>
          <w:u w:val="single"/>
        </w:rPr>
        <w:tab/>
      </w:r>
      <w:r w:rsidRPr="00F22C8E">
        <w:rPr>
          <w:rFonts w:ascii="Arial" w:hAnsi="Arial" w:cs="Arial"/>
          <w:kern w:val="2"/>
          <w:u w:val="single"/>
        </w:rPr>
        <w:tab/>
      </w:r>
    </w:p>
    <w:p w:rsidR="00935E40" w:rsidRPr="0055619D" w:rsidRDefault="00935E40" w:rsidP="00935E40">
      <w:pPr>
        <w:pStyle w:val="bodytextnoindent"/>
        <w:tabs>
          <w:tab w:val="left" w:pos="426"/>
        </w:tabs>
        <w:jc w:val="left"/>
        <w:rPr>
          <w:rFonts w:ascii="Arial" w:hAnsi="Arial" w:cs="Arial"/>
          <w:b/>
          <w:i/>
          <w:kern w:val="2"/>
          <w:sz w:val="24"/>
          <w:highlight w:val="yellow"/>
          <w:lang w:val="fr-FR"/>
        </w:rPr>
      </w:pPr>
    </w:p>
    <w:p w:rsidR="00E50DB3" w:rsidRPr="0055619D" w:rsidRDefault="008269B8" w:rsidP="00E50DB3">
      <w:pPr>
        <w:pStyle w:val="bodytextnoindent"/>
        <w:tabs>
          <w:tab w:val="left" w:pos="426"/>
        </w:tabs>
        <w:spacing w:after="0"/>
        <w:jc w:val="left"/>
        <w:rPr>
          <w:rFonts w:ascii="Arial" w:hAnsi="Arial" w:cs="Arial"/>
          <w:b/>
          <w:i/>
          <w:kern w:val="2"/>
          <w:sz w:val="24"/>
          <w:lang w:val="fr-FR"/>
        </w:rPr>
      </w:pPr>
      <w:r>
        <w:rPr>
          <w:rFonts w:ascii="Arial" w:hAnsi="Arial" w:cs="Arial"/>
          <w:b/>
          <w:i/>
          <w:kern w:val="2"/>
          <w:sz w:val="24"/>
          <w:lang w:val="fr-FR"/>
        </w:rPr>
        <w:t>2.</w:t>
      </w:r>
      <w:r w:rsidR="00935E40" w:rsidRPr="0055619D">
        <w:rPr>
          <w:rFonts w:ascii="Arial" w:hAnsi="Arial" w:cs="Arial"/>
          <w:b/>
          <w:i/>
          <w:kern w:val="2"/>
          <w:sz w:val="24"/>
          <w:lang w:val="fr-FR"/>
        </w:rPr>
        <w:tab/>
      </w:r>
      <w:r w:rsidR="00E50DB3" w:rsidRPr="0055619D">
        <w:rPr>
          <w:rFonts w:ascii="Arial" w:hAnsi="Arial" w:cs="Arial"/>
          <w:b/>
          <w:i/>
          <w:kern w:val="2"/>
          <w:sz w:val="24"/>
          <w:lang w:val="fr-FR"/>
        </w:rPr>
        <w:t>Description sommaire des principales activités de votre institution:</w:t>
      </w:r>
    </w:p>
    <w:p w:rsidR="00E50DB3" w:rsidRPr="0055619D" w:rsidRDefault="00E50DB3" w:rsidP="00E50DB3">
      <w:pPr>
        <w:pStyle w:val="bodytextnoindent"/>
        <w:tabs>
          <w:tab w:val="left" w:pos="426"/>
        </w:tabs>
        <w:spacing w:after="0"/>
        <w:jc w:val="left"/>
        <w:rPr>
          <w:rFonts w:ascii="Arial" w:hAnsi="Arial" w:cs="Arial"/>
          <w:b/>
          <w:i/>
          <w:kern w:val="2"/>
          <w:sz w:val="24"/>
          <w:lang w:val="fr-FR"/>
        </w:rPr>
      </w:pPr>
    </w:p>
    <w:p w:rsidR="00E50DB3" w:rsidRPr="0055619D" w:rsidRDefault="00E50DB3" w:rsidP="00E50DB3">
      <w:pPr>
        <w:pStyle w:val="bodytextnoindent"/>
        <w:tabs>
          <w:tab w:val="left" w:pos="426"/>
        </w:tabs>
        <w:spacing w:after="0"/>
        <w:jc w:val="left"/>
        <w:rPr>
          <w:rFonts w:ascii="Arial" w:hAnsi="Arial" w:cs="Arial"/>
          <w:b/>
          <w:i/>
          <w:kern w:val="2"/>
          <w:sz w:val="24"/>
          <w:lang w:val="fr-FR"/>
        </w:rPr>
      </w:pPr>
    </w:p>
    <w:p w:rsidR="00E50DB3" w:rsidRPr="0055619D" w:rsidRDefault="00E50DB3" w:rsidP="00E50DB3">
      <w:pPr>
        <w:pStyle w:val="bodytextnoindent"/>
        <w:tabs>
          <w:tab w:val="left" w:pos="426"/>
        </w:tabs>
        <w:spacing w:after="0"/>
        <w:jc w:val="left"/>
        <w:rPr>
          <w:rFonts w:ascii="Arial" w:hAnsi="Arial" w:cs="Arial"/>
          <w:b/>
          <w:i/>
          <w:kern w:val="2"/>
          <w:sz w:val="24"/>
          <w:lang w:val="fr-FR"/>
        </w:rPr>
      </w:pPr>
    </w:p>
    <w:p w:rsidR="00E50DB3" w:rsidRPr="0055619D" w:rsidRDefault="00E50DB3" w:rsidP="00E50DB3">
      <w:pPr>
        <w:pStyle w:val="bodytextnoindent"/>
        <w:tabs>
          <w:tab w:val="left" w:pos="426"/>
        </w:tabs>
        <w:spacing w:after="0"/>
        <w:jc w:val="left"/>
        <w:rPr>
          <w:rFonts w:ascii="Arial" w:hAnsi="Arial" w:cs="Arial"/>
          <w:b/>
          <w:i/>
          <w:kern w:val="2"/>
          <w:sz w:val="24"/>
          <w:lang w:val="fr-FR"/>
        </w:rPr>
      </w:pPr>
    </w:p>
    <w:p w:rsidR="00935E40" w:rsidRDefault="00935E40" w:rsidP="003B74EE">
      <w:pPr>
        <w:pStyle w:val="bodytextnoindent"/>
        <w:tabs>
          <w:tab w:val="left" w:pos="426"/>
        </w:tabs>
        <w:spacing w:after="0"/>
        <w:jc w:val="left"/>
        <w:rPr>
          <w:rFonts w:ascii="Arial" w:hAnsi="Arial" w:cs="Arial"/>
          <w:sz w:val="24"/>
          <w:lang w:val="fr-FR"/>
        </w:rPr>
      </w:pPr>
    </w:p>
    <w:p w:rsidR="001D7CC3" w:rsidRPr="0055619D" w:rsidRDefault="001D7CC3" w:rsidP="003B74EE">
      <w:pPr>
        <w:pStyle w:val="bodytextnoindent"/>
        <w:tabs>
          <w:tab w:val="left" w:pos="426"/>
        </w:tabs>
        <w:spacing w:after="0"/>
        <w:jc w:val="left"/>
        <w:rPr>
          <w:rFonts w:ascii="Arial" w:hAnsi="Arial" w:cs="Arial"/>
          <w:sz w:val="24"/>
          <w:lang w:val="fr-FR"/>
        </w:rPr>
      </w:pPr>
    </w:p>
    <w:p w:rsidR="00935E40" w:rsidRPr="0055619D" w:rsidRDefault="00935E40" w:rsidP="00935E40">
      <w:pPr>
        <w:pStyle w:val="bodytextnoindent"/>
        <w:tabs>
          <w:tab w:val="left" w:pos="426"/>
        </w:tabs>
        <w:spacing w:after="0"/>
        <w:jc w:val="left"/>
        <w:rPr>
          <w:rFonts w:ascii="Arial" w:hAnsi="Arial" w:cs="Arial"/>
          <w:sz w:val="24"/>
          <w:lang w:val="fr-FR"/>
        </w:rPr>
      </w:pPr>
    </w:p>
    <w:p w:rsidR="00935E40" w:rsidRPr="0055619D" w:rsidRDefault="008269B8" w:rsidP="00E50DB3">
      <w:pPr>
        <w:pStyle w:val="bodytextnoindent"/>
        <w:tabs>
          <w:tab w:val="left" w:pos="426"/>
        </w:tabs>
        <w:spacing w:after="0"/>
        <w:jc w:val="left"/>
        <w:rPr>
          <w:rFonts w:ascii="Arial" w:hAnsi="Arial" w:cs="Arial"/>
          <w:b/>
          <w:i/>
          <w:kern w:val="2"/>
          <w:sz w:val="24"/>
          <w:lang w:val="fr-FR"/>
        </w:rPr>
      </w:pPr>
      <w:r>
        <w:rPr>
          <w:rFonts w:ascii="Arial" w:hAnsi="Arial" w:cs="Arial"/>
          <w:b/>
          <w:i/>
          <w:kern w:val="2"/>
          <w:sz w:val="24"/>
          <w:lang w:val="fr-FR"/>
        </w:rPr>
        <w:t>3.</w:t>
      </w:r>
      <w:r w:rsidR="00935E40" w:rsidRPr="0055619D">
        <w:rPr>
          <w:rFonts w:ascii="Arial" w:hAnsi="Arial" w:cs="Arial"/>
          <w:b/>
          <w:i/>
          <w:kern w:val="2"/>
          <w:sz w:val="24"/>
          <w:lang w:val="fr-FR"/>
        </w:rPr>
        <w:tab/>
      </w:r>
      <w:r w:rsidR="00E50DB3" w:rsidRPr="0055619D">
        <w:rPr>
          <w:rFonts w:ascii="Arial" w:hAnsi="Arial" w:cs="Arial"/>
          <w:b/>
          <w:i/>
          <w:kern w:val="2"/>
          <w:sz w:val="24"/>
          <w:lang w:val="fr-FR"/>
        </w:rPr>
        <w:t>Indiquez les informations et/ ou expériences pertinentes que vous pouvez utiliser pour enrichir cette formation</w:t>
      </w:r>
    </w:p>
    <w:p w:rsidR="00084869" w:rsidRPr="0055619D" w:rsidRDefault="00084869" w:rsidP="00E50DB3">
      <w:pPr>
        <w:pStyle w:val="bodytextnoindent"/>
        <w:tabs>
          <w:tab w:val="left" w:pos="426"/>
        </w:tabs>
        <w:spacing w:after="0"/>
        <w:jc w:val="left"/>
        <w:rPr>
          <w:rFonts w:ascii="Arial" w:hAnsi="Arial" w:cs="Arial"/>
          <w:sz w:val="24"/>
          <w:lang w:val="fr-FR"/>
        </w:rPr>
      </w:pPr>
    </w:p>
    <w:p w:rsidR="00935E40" w:rsidRPr="0055619D" w:rsidRDefault="00935E40" w:rsidP="00935E40">
      <w:pPr>
        <w:pStyle w:val="bodytextnoindent"/>
        <w:tabs>
          <w:tab w:val="left" w:pos="426"/>
        </w:tabs>
        <w:rPr>
          <w:rFonts w:ascii="Arial" w:hAnsi="Arial" w:cs="Arial"/>
          <w:b/>
          <w:i/>
          <w:kern w:val="2"/>
          <w:sz w:val="24"/>
          <w:highlight w:val="yellow"/>
          <w:lang w:val="fr-FR"/>
        </w:rPr>
      </w:pPr>
    </w:p>
    <w:p w:rsidR="00935E40" w:rsidRPr="0055619D" w:rsidRDefault="00935E40" w:rsidP="00935E40">
      <w:pPr>
        <w:pStyle w:val="bodytextnoindent"/>
        <w:tabs>
          <w:tab w:val="left" w:pos="426"/>
        </w:tabs>
        <w:rPr>
          <w:rFonts w:ascii="Arial" w:hAnsi="Arial" w:cs="Arial"/>
          <w:b/>
          <w:i/>
          <w:kern w:val="2"/>
          <w:sz w:val="24"/>
          <w:lang w:val="fr-FR"/>
        </w:rPr>
      </w:pPr>
    </w:p>
    <w:p w:rsidR="00935E40" w:rsidRPr="0055619D" w:rsidRDefault="008269B8" w:rsidP="00084869">
      <w:pPr>
        <w:pStyle w:val="bodytextnoindent"/>
        <w:tabs>
          <w:tab w:val="left" w:pos="426"/>
        </w:tabs>
        <w:rPr>
          <w:rFonts w:ascii="Arial" w:hAnsi="Arial" w:cs="Arial"/>
          <w:b/>
          <w:i/>
          <w:kern w:val="2"/>
          <w:sz w:val="24"/>
          <w:lang w:val="fr-FR"/>
        </w:rPr>
      </w:pPr>
      <w:r>
        <w:rPr>
          <w:rFonts w:ascii="Arial" w:hAnsi="Arial" w:cs="Arial"/>
          <w:b/>
          <w:i/>
          <w:kern w:val="2"/>
          <w:sz w:val="24"/>
          <w:lang w:val="fr-FR"/>
        </w:rPr>
        <w:t>4.</w:t>
      </w:r>
      <w:r w:rsidR="00935E40" w:rsidRPr="0055619D">
        <w:rPr>
          <w:rFonts w:ascii="Arial" w:hAnsi="Arial" w:cs="Arial"/>
          <w:b/>
          <w:i/>
          <w:kern w:val="2"/>
          <w:sz w:val="24"/>
          <w:lang w:val="fr-FR"/>
        </w:rPr>
        <w:t xml:space="preserve"> </w:t>
      </w:r>
      <w:r w:rsidR="00084869" w:rsidRPr="0055619D">
        <w:rPr>
          <w:rFonts w:ascii="Arial" w:hAnsi="Arial" w:cs="Arial"/>
          <w:b/>
          <w:i/>
          <w:kern w:val="2"/>
          <w:sz w:val="24"/>
          <w:lang w:val="fr-FR"/>
        </w:rPr>
        <w:t>Veuillez expliquer brièvement comment vous et votre institution comptez bénéficier de cette formation dans vos travaux dans le context</w:t>
      </w:r>
      <w:r w:rsidR="00164068" w:rsidRPr="0055619D">
        <w:rPr>
          <w:rFonts w:ascii="Arial" w:hAnsi="Arial" w:cs="Arial"/>
          <w:b/>
          <w:i/>
          <w:kern w:val="2"/>
          <w:sz w:val="24"/>
          <w:lang w:val="fr-FR"/>
        </w:rPr>
        <w:t>e</w:t>
      </w:r>
      <w:r w:rsidR="00084869" w:rsidRPr="0055619D">
        <w:rPr>
          <w:rFonts w:ascii="Arial" w:hAnsi="Arial" w:cs="Arial"/>
          <w:b/>
          <w:i/>
          <w:kern w:val="2"/>
          <w:sz w:val="24"/>
          <w:lang w:val="fr-FR"/>
        </w:rPr>
        <w:t xml:space="preserve"> de la conservation de la biodiversité marine</w:t>
      </w:r>
      <w:r w:rsidR="00935E40" w:rsidRPr="0055619D">
        <w:rPr>
          <w:rFonts w:ascii="Arial" w:hAnsi="Arial" w:cs="Arial"/>
          <w:b/>
          <w:i/>
          <w:kern w:val="2"/>
          <w:sz w:val="24"/>
          <w:lang w:val="fr-FR"/>
        </w:rPr>
        <w:t>:</w:t>
      </w:r>
    </w:p>
    <w:p w:rsidR="00084869" w:rsidRPr="0055619D" w:rsidRDefault="00084869" w:rsidP="00084869">
      <w:pPr>
        <w:pStyle w:val="bodytextnoindent"/>
        <w:tabs>
          <w:tab w:val="left" w:pos="426"/>
        </w:tabs>
        <w:rPr>
          <w:rFonts w:ascii="Arial" w:hAnsi="Arial" w:cs="Arial"/>
          <w:b/>
          <w:i/>
          <w:kern w:val="2"/>
          <w:sz w:val="24"/>
          <w:lang w:val="fr-FR"/>
        </w:rPr>
      </w:pPr>
    </w:p>
    <w:p w:rsidR="00935E40" w:rsidRPr="0055619D" w:rsidRDefault="00935E40" w:rsidP="00935E40">
      <w:pPr>
        <w:pStyle w:val="bodytextnoindent"/>
        <w:tabs>
          <w:tab w:val="left" w:pos="426"/>
        </w:tabs>
        <w:rPr>
          <w:rFonts w:ascii="Arial" w:hAnsi="Arial" w:cs="Arial"/>
          <w:b/>
          <w:i/>
          <w:kern w:val="2"/>
          <w:sz w:val="24"/>
          <w:highlight w:val="yellow"/>
          <w:lang w:val="fr-FR"/>
        </w:rPr>
      </w:pPr>
    </w:p>
    <w:p w:rsidR="00935E40" w:rsidRPr="0055619D" w:rsidRDefault="008269B8" w:rsidP="00736020">
      <w:pPr>
        <w:pStyle w:val="bodytextnoindent"/>
        <w:tabs>
          <w:tab w:val="left" w:pos="426"/>
        </w:tabs>
        <w:rPr>
          <w:rFonts w:ascii="Arial" w:hAnsi="Arial" w:cs="Arial"/>
          <w:b/>
          <w:i/>
          <w:kern w:val="2"/>
          <w:sz w:val="24"/>
          <w:lang w:val="fr-FR"/>
        </w:rPr>
      </w:pPr>
      <w:r>
        <w:rPr>
          <w:rStyle w:val="Quick1"/>
          <w:rFonts w:ascii="Arial" w:hAnsi="Arial" w:cs="Arial"/>
          <w:b/>
          <w:i/>
          <w:kern w:val="2"/>
          <w:sz w:val="24"/>
          <w:lang w:val="fr-FR"/>
        </w:rPr>
        <w:t>6.</w:t>
      </w:r>
      <w:r w:rsidR="00935E40" w:rsidRPr="0055619D">
        <w:rPr>
          <w:rStyle w:val="Quick1"/>
          <w:rFonts w:ascii="Arial" w:hAnsi="Arial" w:cs="Arial"/>
          <w:kern w:val="2"/>
          <w:sz w:val="24"/>
          <w:lang w:val="fr-FR"/>
        </w:rPr>
        <w:tab/>
      </w:r>
      <w:r w:rsidR="00736020" w:rsidRPr="0055619D">
        <w:rPr>
          <w:rStyle w:val="Quick1"/>
          <w:rFonts w:ascii="Arial" w:hAnsi="Arial" w:cs="Arial"/>
          <w:b/>
          <w:bCs/>
          <w:i/>
          <w:iCs/>
          <w:kern w:val="2"/>
          <w:sz w:val="24"/>
          <w:lang w:val="fr-FR"/>
        </w:rPr>
        <w:t>J’accepte, si je suis sélectionné</w:t>
      </w:r>
      <w:r w:rsidR="00F02DA5" w:rsidRPr="0055619D">
        <w:rPr>
          <w:rStyle w:val="Quick1"/>
          <w:rFonts w:ascii="Arial" w:hAnsi="Arial" w:cs="Arial"/>
          <w:b/>
          <w:bCs/>
          <w:i/>
          <w:iCs/>
          <w:kern w:val="2"/>
          <w:sz w:val="24"/>
          <w:lang w:val="fr-FR"/>
        </w:rPr>
        <w:t>(e)</w:t>
      </w:r>
      <w:r w:rsidR="00736020" w:rsidRPr="0055619D">
        <w:rPr>
          <w:rStyle w:val="Quick1"/>
          <w:rFonts w:ascii="Arial" w:hAnsi="Arial" w:cs="Arial"/>
          <w:b/>
          <w:bCs/>
          <w:i/>
          <w:iCs/>
          <w:kern w:val="2"/>
          <w:sz w:val="24"/>
          <w:lang w:val="fr-FR"/>
        </w:rPr>
        <w:t xml:space="preserve">, de remplir toutes les tâches demandées (avant, pendant et après la formation) et d’assister à toutes les réunions de la formation. J’accepte également, une fois de retour à mon institution, d’appliquer et de partager avec les autres le savoir et les </w:t>
      </w:r>
      <w:r w:rsidR="00F02DA5" w:rsidRPr="0055619D">
        <w:rPr>
          <w:rStyle w:val="Quick1"/>
          <w:rFonts w:ascii="Arial" w:hAnsi="Arial" w:cs="Arial"/>
          <w:b/>
          <w:bCs/>
          <w:i/>
          <w:iCs/>
          <w:kern w:val="2"/>
          <w:sz w:val="24"/>
          <w:lang w:val="fr-FR"/>
        </w:rPr>
        <w:t>compé</w:t>
      </w:r>
      <w:r w:rsidR="00736020" w:rsidRPr="0055619D">
        <w:rPr>
          <w:rStyle w:val="Quick1"/>
          <w:rFonts w:ascii="Arial" w:hAnsi="Arial" w:cs="Arial"/>
          <w:b/>
          <w:bCs/>
          <w:i/>
          <w:iCs/>
          <w:kern w:val="2"/>
          <w:sz w:val="24"/>
          <w:lang w:val="fr-FR"/>
        </w:rPr>
        <w:t xml:space="preserve">tences acquises lors de ce workshop et je ferai un rapport auprès </w:t>
      </w:r>
      <w:r w:rsidR="00736020" w:rsidRPr="009A2F1F">
        <w:rPr>
          <w:rStyle w:val="Quick1"/>
          <w:rFonts w:ascii="Arial" w:hAnsi="Arial" w:cs="Arial"/>
          <w:b/>
          <w:bCs/>
          <w:i/>
          <w:iCs/>
          <w:kern w:val="2"/>
          <w:sz w:val="24"/>
          <w:lang w:val="fr-FR"/>
        </w:rPr>
        <w:t xml:space="preserve">de l’INAT et de la </w:t>
      </w:r>
      <w:r w:rsidR="00736020" w:rsidRPr="009A2F1F">
        <w:rPr>
          <w:rFonts w:asciiTheme="minorBidi" w:hAnsiTheme="minorBidi"/>
          <w:b/>
          <w:bCs/>
          <w:i/>
          <w:iCs/>
          <w:sz w:val="24"/>
          <w:lang w:val="fr-FR"/>
        </w:rPr>
        <w:t xml:space="preserve">CAR / ASP dans les délais </w:t>
      </w:r>
      <w:r w:rsidR="009A2F1F" w:rsidRPr="009A2F1F">
        <w:rPr>
          <w:rFonts w:asciiTheme="minorBidi" w:hAnsiTheme="minorBidi"/>
          <w:b/>
          <w:bCs/>
          <w:i/>
          <w:iCs/>
          <w:sz w:val="24"/>
          <w:lang w:val="fr-FR"/>
        </w:rPr>
        <w:t>prescrits</w:t>
      </w:r>
      <w:r w:rsidR="00736020" w:rsidRPr="009A2F1F">
        <w:rPr>
          <w:rFonts w:asciiTheme="minorBidi" w:hAnsiTheme="minorBidi"/>
          <w:b/>
          <w:bCs/>
          <w:i/>
          <w:iCs/>
          <w:sz w:val="24"/>
          <w:lang w:val="fr-FR"/>
        </w:rPr>
        <w:t xml:space="preserve"> pour cet évènement.</w:t>
      </w:r>
    </w:p>
    <w:p w:rsidR="00935E40" w:rsidRPr="0055619D" w:rsidRDefault="00935E40" w:rsidP="00935E4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Arial" w:hAnsi="Arial" w:cs="Arial"/>
          <w:kern w:val="2"/>
        </w:rPr>
      </w:pPr>
    </w:p>
    <w:p w:rsidR="00935E40" w:rsidRPr="0055619D" w:rsidRDefault="00935E40" w:rsidP="00935E4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Arial" w:hAnsi="Arial" w:cs="Arial"/>
          <w:kern w:val="2"/>
        </w:rPr>
      </w:pPr>
    </w:p>
    <w:p w:rsidR="00935E40" w:rsidRPr="0055619D" w:rsidRDefault="00935E40" w:rsidP="00935E4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Arial" w:hAnsi="Arial" w:cs="Arial"/>
          <w:kern w:val="2"/>
        </w:rPr>
      </w:pPr>
    </w:p>
    <w:p w:rsidR="00935E40" w:rsidRPr="00F22C8E" w:rsidRDefault="00935E40" w:rsidP="00935E4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Arial" w:hAnsi="Arial" w:cs="Arial"/>
          <w:kern w:val="2"/>
        </w:rPr>
      </w:pPr>
      <w:r w:rsidRPr="0055619D">
        <w:rPr>
          <w:rFonts w:ascii="Arial" w:hAnsi="Arial" w:cs="Arial"/>
          <w:kern w:val="2"/>
        </w:rPr>
        <w:tab/>
      </w:r>
      <w:r w:rsidRPr="00F22C8E">
        <w:rPr>
          <w:rFonts w:ascii="Arial" w:hAnsi="Arial" w:cs="Arial"/>
          <w:kern w:val="2"/>
        </w:rPr>
        <w:t>____________________</w:t>
      </w:r>
    </w:p>
    <w:p w:rsidR="00935E40" w:rsidRPr="00F22C8E" w:rsidRDefault="00935E40" w:rsidP="0073602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Arial" w:hAnsi="Arial" w:cs="Arial"/>
          <w:kern w:val="2"/>
        </w:rPr>
      </w:pPr>
      <w:r w:rsidRPr="00F22C8E">
        <w:rPr>
          <w:rFonts w:ascii="Arial" w:hAnsi="Arial" w:cs="Arial"/>
          <w:kern w:val="2"/>
        </w:rPr>
        <w:t xml:space="preserve"> Signature </w:t>
      </w:r>
      <w:r w:rsidR="00736020">
        <w:rPr>
          <w:rFonts w:ascii="Arial" w:hAnsi="Arial" w:cs="Arial"/>
          <w:kern w:val="2"/>
        </w:rPr>
        <w:t>du candidat</w:t>
      </w:r>
      <w:r w:rsidRPr="00F22C8E">
        <w:rPr>
          <w:rFonts w:ascii="Arial" w:hAnsi="Arial" w:cs="Arial"/>
          <w:kern w:val="2"/>
        </w:rPr>
        <w:tab/>
        <w:t>Date</w:t>
      </w:r>
    </w:p>
    <w:p w:rsidR="003B74EE" w:rsidRPr="006B247A" w:rsidRDefault="00935E40" w:rsidP="00525F3C">
      <w:pPr>
        <w:pStyle w:val="Titre2"/>
        <w:spacing w:before="0" w:after="0" w:line="240" w:lineRule="auto"/>
        <w:jc w:val="center"/>
        <w:rPr>
          <w:lang w:val="fr-FR"/>
        </w:rPr>
      </w:pPr>
      <w:r w:rsidRPr="0055619D">
        <w:rPr>
          <w:rFonts w:ascii="Arial" w:hAnsi="Arial" w:cs="Arial"/>
          <w:i w:val="0"/>
          <w:sz w:val="24"/>
          <w:szCs w:val="24"/>
          <w:lang w:val="fr-FR"/>
        </w:rPr>
        <w:br w:type="page"/>
      </w:r>
    </w:p>
    <w:p w:rsidR="003B74EE" w:rsidRDefault="003B74EE" w:rsidP="003B74EE">
      <w:pPr>
        <w:rPr>
          <w:rFonts w:ascii="Arial" w:hAnsi="Arial" w:cs="Arial"/>
          <w:b/>
          <w:bCs/>
          <w:i/>
        </w:rPr>
      </w:pPr>
    </w:p>
    <w:p w:rsidR="00935E40" w:rsidRPr="00736020" w:rsidRDefault="00736020" w:rsidP="00736020">
      <w:pPr>
        <w:jc w:val="center"/>
        <w:rPr>
          <w:rFonts w:ascii="Arial" w:hAnsi="Arial" w:cs="Arial"/>
          <w:b/>
          <w:bCs/>
          <w:i/>
          <w:highlight w:val="yellow"/>
        </w:rPr>
      </w:pPr>
      <w:r w:rsidRPr="00736020">
        <w:rPr>
          <w:rFonts w:ascii="Arial" w:hAnsi="Arial" w:cs="Arial"/>
          <w:b/>
          <w:bCs/>
          <w:i/>
        </w:rPr>
        <w:t>APPROBATION OFFICIELLE</w:t>
      </w:r>
    </w:p>
    <w:p w:rsidR="00935E40" w:rsidRPr="00F22C8E" w:rsidRDefault="00935E40" w:rsidP="00705B10">
      <w:pPr>
        <w:jc w:val="both"/>
        <w:rPr>
          <w:rFonts w:ascii="Arial" w:hAnsi="Arial" w:cs="Arial"/>
          <w:i/>
        </w:rPr>
      </w:pPr>
      <w:r w:rsidRPr="00F22C8E">
        <w:rPr>
          <w:rFonts w:ascii="Arial" w:hAnsi="Arial" w:cs="Arial"/>
          <w:i/>
        </w:rPr>
        <w:t>(</w:t>
      </w:r>
      <w:r w:rsidR="00BC0BF5">
        <w:rPr>
          <w:rFonts w:ascii="Arial" w:hAnsi="Arial" w:cs="Arial"/>
          <w:i/>
        </w:rPr>
        <w:t xml:space="preserve">Cette déclaration </w:t>
      </w:r>
      <w:r w:rsidR="00BC0BF5" w:rsidRPr="00BC0BF5">
        <w:rPr>
          <w:rFonts w:ascii="Arial" w:hAnsi="Arial" w:cs="Arial"/>
          <w:i/>
        </w:rPr>
        <w:t xml:space="preserve">est </w:t>
      </w:r>
      <w:r w:rsidR="00BC0BF5">
        <w:rPr>
          <w:rFonts w:ascii="Arial" w:hAnsi="Arial" w:cs="Arial"/>
          <w:i/>
        </w:rPr>
        <w:t>essentielle dans le dossier du candidat</w:t>
      </w:r>
      <w:r w:rsidR="00BC0BF5" w:rsidRPr="00BC0BF5">
        <w:rPr>
          <w:rFonts w:ascii="Arial" w:hAnsi="Arial" w:cs="Arial"/>
          <w:i/>
        </w:rPr>
        <w:t xml:space="preserve">. </w:t>
      </w:r>
      <w:r w:rsidR="00BC0BF5">
        <w:rPr>
          <w:rFonts w:ascii="Arial" w:hAnsi="Arial" w:cs="Arial"/>
          <w:i/>
        </w:rPr>
        <w:t>Elle</w:t>
      </w:r>
      <w:r w:rsidR="00BC0BF5" w:rsidRPr="00BC0BF5">
        <w:rPr>
          <w:rFonts w:ascii="Arial" w:hAnsi="Arial" w:cs="Arial"/>
          <w:i/>
        </w:rPr>
        <w:t xml:space="preserve"> doit être rempli</w:t>
      </w:r>
      <w:r w:rsidR="00BC0BF5">
        <w:rPr>
          <w:rFonts w:ascii="Arial" w:hAnsi="Arial" w:cs="Arial"/>
          <w:i/>
        </w:rPr>
        <w:t>e</w:t>
      </w:r>
      <w:r w:rsidR="00BC0BF5" w:rsidRPr="00BC0BF5">
        <w:rPr>
          <w:rFonts w:ascii="Arial" w:hAnsi="Arial" w:cs="Arial"/>
          <w:i/>
        </w:rPr>
        <w:t>, signé</w:t>
      </w:r>
      <w:r w:rsidR="00BC0BF5">
        <w:rPr>
          <w:rFonts w:ascii="Arial" w:hAnsi="Arial" w:cs="Arial"/>
          <w:i/>
        </w:rPr>
        <w:t>e et tamponnée</w:t>
      </w:r>
      <w:r w:rsidR="00BC0BF5" w:rsidRPr="00BC0BF5">
        <w:rPr>
          <w:rFonts w:ascii="Arial" w:hAnsi="Arial" w:cs="Arial"/>
          <w:i/>
        </w:rPr>
        <w:t xml:space="preserve"> par le responsable </w:t>
      </w:r>
      <w:r w:rsidR="00705B10" w:rsidRPr="0033282C">
        <w:rPr>
          <w:rFonts w:ascii="Arial" w:hAnsi="Arial" w:cs="Arial"/>
          <w:i/>
        </w:rPr>
        <w:t>de l’insti</w:t>
      </w:r>
      <w:r w:rsidR="00F02DA5" w:rsidRPr="0033282C">
        <w:rPr>
          <w:rFonts w:ascii="Arial" w:hAnsi="Arial" w:cs="Arial"/>
          <w:i/>
        </w:rPr>
        <w:t>tution à laquelle le</w:t>
      </w:r>
      <w:r w:rsidR="00BC0BF5" w:rsidRPr="0033282C">
        <w:rPr>
          <w:rFonts w:ascii="Arial" w:hAnsi="Arial" w:cs="Arial"/>
          <w:i/>
        </w:rPr>
        <w:t xml:space="preserve"> candidat</w:t>
      </w:r>
      <w:r w:rsidR="00F02DA5" w:rsidRPr="0033282C">
        <w:rPr>
          <w:rFonts w:ascii="Arial" w:hAnsi="Arial" w:cs="Arial"/>
          <w:i/>
        </w:rPr>
        <w:t xml:space="preserve"> est affilié</w:t>
      </w:r>
      <w:r w:rsidR="00BC0BF5" w:rsidRPr="0033282C">
        <w:rPr>
          <w:rFonts w:ascii="Arial" w:hAnsi="Arial" w:cs="Arial"/>
          <w:i/>
        </w:rPr>
        <w:t>.)</w:t>
      </w:r>
    </w:p>
    <w:p w:rsidR="00935E40" w:rsidRPr="00F22C8E" w:rsidRDefault="00935E40" w:rsidP="00935E40">
      <w:pPr>
        <w:jc w:val="both"/>
        <w:rPr>
          <w:rFonts w:ascii="Arial" w:hAnsi="Arial" w:cs="Arial"/>
        </w:rPr>
      </w:pPr>
    </w:p>
    <w:p w:rsidR="00935E40" w:rsidRPr="00F22C8E" w:rsidRDefault="00935E40" w:rsidP="00935E40">
      <w:pPr>
        <w:jc w:val="both"/>
        <w:rPr>
          <w:rFonts w:ascii="Arial" w:hAnsi="Arial" w:cs="Arial"/>
        </w:rPr>
      </w:pPr>
    </w:p>
    <w:p w:rsidR="00935E40" w:rsidRPr="0055619D" w:rsidRDefault="00705B10" w:rsidP="00935E40">
      <w:pPr>
        <w:pStyle w:val="Titre6"/>
        <w:spacing w:before="0" w:after="0" w:line="240" w:lineRule="auto"/>
        <w:rPr>
          <w:rFonts w:ascii="Arial" w:hAnsi="Arial" w:cs="Arial"/>
          <w:b w:val="0"/>
          <w:sz w:val="24"/>
          <w:szCs w:val="24"/>
          <w:lang w:val="fr-FR"/>
        </w:rPr>
      </w:pPr>
      <w:r w:rsidRPr="0055619D">
        <w:rPr>
          <w:rFonts w:ascii="Arial" w:hAnsi="Arial" w:cs="Arial"/>
          <w:b w:val="0"/>
          <w:sz w:val="24"/>
          <w:szCs w:val="24"/>
          <w:lang w:val="fr-FR"/>
        </w:rPr>
        <w:t>Nom du directeur de l’institution</w:t>
      </w:r>
      <w:r w:rsidR="00935E40" w:rsidRPr="0055619D">
        <w:rPr>
          <w:rFonts w:ascii="Arial" w:hAnsi="Arial" w:cs="Arial"/>
          <w:b w:val="0"/>
          <w:sz w:val="24"/>
          <w:szCs w:val="24"/>
          <w:lang w:val="fr-FR"/>
        </w:rPr>
        <w:t>:</w:t>
      </w:r>
      <w:r w:rsidR="00935E40" w:rsidRPr="0055619D">
        <w:rPr>
          <w:rFonts w:ascii="Arial" w:hAnsi="Arial" w:cs="Arial"/>
          <w:b w:val="0"/>
          <w:sz w:val="24"/>
          <w:szCs w:val="24"/>
          <w:u w:val="single"/>
          <w:lang w:val="fr-FR"/>
        </w:rPr>
        <w:tab/>
      </w:r>
      <w:r w:rsidR="00935E40" w:rsidRPr="0055619D">
        <w:rPr>
          <w:rFonts w:ascii="Arial" w:hAnsi="Arial" w:cs="Arial"/>
          <w:b w:val="0"/>
          <w:sz w:val="24"/>
          <w:szCs w:val="24"/>
          <w:u w:val="single"/>
          <w:lang w:val="fr-FR"/>
        </w:rPr>
        <w:tab/>
      </w:r>
      <w:r w:rsidR="00935E40" w:rsidRPr="0055619D">
        <w:rPr>
          <w:rFonts w:ascii="Arial" w:hAnsi="Arial" w:cs="Arial"/>
          <w:b w:val="0"/>
          <w:sz w:val="24"/>
          <w:szCs w:val="24"/>
          <w:u w:val="single"/>
          <w:lang w:val="fr-FR"/>
        </w:rPr>
        <w:tab/>
      </w:r>
      <w:r w:rsidR="00935E40" w:rsidRPr="0055619D">
        <w:rPr>
          <w:rFonts w:ascii="Arial" w:hAnsi="Arial" w:cs="Arial"/>
          <w:b w:val="0"/>
          <w:sz w:val="24"/>
          <w:szCs w:val="24"/>
          <w:u w:val="single"/>
          <w:lang w:val="fr-FR"/>
        </w:rPr>
        <w:tab/>
      </w:r>
      <w:r w:rsidR="00935E40" w:rsidRPr="0055619D">
        <w:rPr>
          <w:rFonts w:ascii="Arial" w:hAnsi="Arial" w:cs="Arial"/>
          <w:b w:val="0"/>
          <w:sz w:val="24"/>
          <w:szCs w:val="24"/>
          <w:u w:val="single"/>
          <w:lang w:val="fr-FR"/>
        </w:rPr>
        <w:tab/>
      </w:r>
      <w:r w:rsidR="00935E40" w:rsidRPr="0055619D">
        <w:rPr>
          <w:rFonts w:ascii="Arial" w:hAnsi="Arial" w:cs="Arial"/>
          <w:b w:val="0"/>
          <w:sz w:val="24"/>
          <w:szCs w:val="24"/>
          <w:u w:val="single"/>
          <w:lang w:val="fr-FR"/>
        </w:rPr>
        <w:tab/>
      </w:r>
    </w:p>
    <w:p w:rsidR="00935E40" w:rsidRPr="00F22C8E" w:rsidRDefault="00935E40" w:rsidP="00935E40">
      <w:pPr>
        <w:rPr>
          <w:rFonts w:ascii="Arial" w:hAnsi="Arial" w:cs="Arial"/>
        </w:rPr>
      </w:pPr>
    </w:p>
    <w:p w:rsidR="00935E40" w:rsidRPr="00F22C8E" w:rsidRDefault="00705B10" w:rsidP="00935E40">
      <w:pPr>
        <w:rPr>
          <w:rFonts w:ascii="Arial" w:hAnsi="Arial" w:cs="Arial"/>
        </w:rPr>
      </w:pPr>
      <w:r>
        <w:rPr>
          <w:rFonts w:ascii="Arial" w:hAnsi="Arial" w:cs="Arial"/>
        </w:rPr>
        <w:t>Poste</w:t>
      </w:r>
      <w:r w:rsidR="00935E40" w:rsidRPr="00F22C8E">
        <w:rPr>
          <w:rFonts w:ascii="Arial" w:hAnsi="Arial" w:cs="Arial"/>
        </w:rPr>
        <w:t>:</w:t>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p>
    <w:p w:rsidR="00935E40" w:rsidRPr="00F22C8E" w:rsidRDefault="00935E40" w:rsidP="00935E40">
      <w:pPr>
        <w:rPr>
          <w:rFonts w:ascii="Arial" w:hAnsi="Arial" w:cs="Arial"/>
        </w:rPr>
      </w:pPr>
    </w:p>
    <w:p w:rsidR="00935E40" w:rsidRPr="00F22C8E" w:rsidRDefault="00705B10" w:rsidP="00935E40">
      <w:pPr>
        <w:rPr>
          <w:rFonts w:ascii="Arial" w:hAnsi="Arial" w:cs="Arial"/>
        </w:rPr>
      </w:pPr>
      <w:r>
        <w:rPr>
          <w:rFonts w:ascii="Arial" w:hAnsi="Arial" w:cs="Arial"/>
        </w:rPr>
        <w:t>Nom de l’</w:t>
      </w:r>
      <w:r w:rsidRPr="00F22C8E">
        <w:rPr>
          <w:rFonts w:ascii="Arial" w:hAnsi="Arial" w:cs="Arial"/>
        </w:rPr>
        <w:t>Institution</w:t>
      </w:r>
      <w:r w:rsidR="00935E40" w:rsidRPr="00F22C8E">
        <w:rPr>
          <w:rFonts w:ascii="Arial" w:hAnsi="Arial" w:cs="Arial"/>
        </w:rPr>
        <w:t>:</w:t>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p>
    <w:p w:rsidR="00935E40" w:rsidRPr="00F22C8E" w:rsidRDefault="00935E40" w:rsidP="00935E40">
      <w:pPr>
        <w:rPr>
          <w:rFonts w:ascii="Arial" w:hAnsi="Arial" w:cs="Arial"/>
        </w:rPr>
      </w:pPr>
    </w:p>
    <w:p w:rsidR="00935E40" w:rsidRPr="00F22C8E" w:rsidRDefault="00705B10" w:rsidP="00935E40">
      <w:pPr>
        <w:rPr>
          <w:rFonts w:ascii="Arial" w:hAnsi="Arial" w:cs="Arial"/>
        </w:rPr>
      </w:pPr>
      <w:r>
        <w:rPr>
          <w:rFonts w:ascii="Arial" w:hAnsi="Arial" w:cs="Arial"/>
        </w:rPr>
        <w:t>Pays</w:t>
      </w:r>
      <w:r w:rsidR="00935E40" w:rsidRPr="00F22C8E">
        <w:rPr>
          <w:rFonts w:ascii="Arial" w:hAnsi="Arial" w:cs="Arial"/>
        </w:rPr>
        <w:t>:</w:t>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p>
    <w:p w:rsidR="00935E40" w:rsidRPr="00F22C8E" w:rsidRDefault="00935E40" w:rsidP="00935E40">
      <w:pPr>
        <w:rPr>
          <w:rFonts w:ascii="Arial" w:hAnsi="Arial" w:cs="Arial"/>
        </w:rPr>
      </w:pPr>
    </w:p>
    <w:p w:rsidR="00935E40" w:rsidRPr="00F22C8E" w:rsidRDefault="00705B10" w:rsidP="00705B10">
      <w:pPr>
        <w:rPr>
          <w:rFonts w:ascii="Arial" w:hAnsi="Arial" w:cs="Arial"/>
        </w:rPr>
      </w:pPr>
      <w:r>
        <w:rPr>
          <w:rFonts w:ascii="Arial" w:hAnsi="Arial" w:cs="Arial"/>
        </w:rPr>
        <w:t>approuve la demande de Monsieur/ Madame</w:t>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r>
        <w:rPr>
          <w:rFonts w:ascii="Arial" w:hAnsi="Arial" w:cs="Arial"/>
        </w:rPr>
        <w:t>pour le</w:t>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r>
        <w:rPr>
          <w:rFonts w:ascii="Arial" w:hAnsi="Arial" w:cs="Arial"/>
        </w:rPr>
        <w:t>qui se tiendra de</w:t>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r>
        <w:rPr>
          <w:rFonts w:ascii="Arial" w:hAnsi="Arial" w:cs="Arial"/>
        </w:rPr>
        <w:t>à</w:t>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u w:val="single"/>
        </w:rPr>
        <w:tab/>
      </w:r>
      <w:r w:rsidR="00935E40" w:rsidRPr="00F22C8E">
        <w:rPr>
          <w:rFonts w:ascii="Arial" w:hAnsi="Arial" w:cs="Arial"/>
        </w:rPr>
        <w:t>.</w:t>
      </w:r>
    </w:p>
    <w:p w:rsidR="00935E40" w:rsidRPr="00F22C8E" w:rsidRDefault="00935E40" w:rsidP="00935E40">
      <w:pPr>
        <w:rPr>
          <w:rFonts w:ascii="Arial" w:hAnsi="Arial" w:cs="Arial"/>
        </w:rPr>
      </w:pPr>
    </w:p>
    <w:p w:rsidR="00935E40" w:rsidRPr="0055619D" w:rsidRDefault="00705B10" w:rsidP="0096369B">
      <w:pPr>
        <w:pStyle w:val="Corpsdetexte3"/>
        <w:spacing w:after="0" w:line="240" w:lineRule="auto"/>
        <w:jc w:val="both"/>
        <w:rPr>
          <w:rFonts w:ascii="Arial" w:hAnsi="Arial" w:cs="Arial"/>
          <w:sz w:val="24"/>
          <w:szCs w:val="24"/>
          <w:lang w:val="fr-FR"/>
        </w:rPr>
      </w:pPr>
      <w:r w:rsidRPr="0055619D">
        <w:rPr>
          <w:rFonts w:ascii="Arial" w:hAnsi="Arial" w:cs="Arial"/>
          <w:sz w:val="24"/>
          <w:szCs w:val="24"/>
          <w:lang w:val="fr-FR"/>
        </w:rPr>
        <w:t>L'établissement atteste qu'à son retour, Monsieur/Madame</w:t>
      </w:r>
      <w:r w:rsidR="001D7CC3">
        <w:rPr>
          <w:rFonts w:ascii="Arial" w:hAnsi="Arial" w:cs="Arial"/>
          <w:sz w:val="24"/>
          <w:szCs w:val="24"/>
          <w:lang w:val="fr-FR"/>
        </w:rPr>
        <w:t>……………..</w:t>
      </w:r>
      <w:r w:rsidRPr="0055619D">
        <w:rPr>
          <w:rFonts w:ascii="Arial" w:hAnsi="Arial" w:cs="Arial"/>
          <w:sz w:val="24"/>
          <w:szCs w:val="24"/>
          <w:lang w:val="fr-FR"/>
        </w:rPr>
        <w:t xml:space="preserve"> respectera ses </w:t>
      </w:r>
      <w:r w:rsidR="00D96578" w:rsidRPr="0055619D">
        <w:rPr>
          <w:rFonts w:ascii="Arial" w:hAnsi="Arial" w:cs="Arial"/>
          <w:sz w:val="24"/>
          <w:szCs w:val="24"/>
          <w:lang w:val="fr-FR"/>
        </w:rPr>
        <w:t>engagements</w:t>
      </w:r>
      <w:r w:rsidR="00525F3C">
        <w:rPr>
          <w:rFonts w:ascii="Arial" w:hAnsi="Arial" w:cs="Arial"/>
          <w:sz w:val="24"/>
          <w:szCs w:val="24"/>
          <w:lang w:val="fr-FR"/>
        </w:rPr>
        <w:t xml:space="preserve"> </w:t>
      </w:r>
      <w:r w:rsidR="00D96578" w:rsidRPr="0055619D">
        <w:rPr>
          <w:rFonts w:ascii="Arial" w:hAnsi="Arial" w:cs="Arial"/>
          <w:sz w:val="24"/>
          <w:szCs w:val="24"/>
          <w:lang w:val="fr-FR"/>
        </w:rPr>
        <w:t>relatives à la formation</w:t>
      </w:r>
      <w:r w:rsidRPr="0055619D">
        <w:rPr>
          <w:rFonts w:ascii="Arial" w:hAnsi="Arial" w:cs="Arial"/>
          <w:sz w:val="24"/>
          <w:szCs w:val="24"/>
          <w:lang w:val="fr-FR"/>
        </w:rPr>
        <w:t xml:space="preserve"> et sera soutenu pour appliquer et partager les connaissances et compétences acquises lors de </w:t>
      </w:r>
      <w:r w:rsidR="0096369B" w:rsidRPr="0055619D">
        <w:rPr>
          <w:rFonts w:ascii="Arial" w:hAnsi="Arial" w:cs="Arial"/>
          <w:sz w:val="24"/>
          <w:szCs w:val="24"/>
          <w:lang w:val="fr-FR"/>
        </w:rPr>
        <w:t>ce workshop</w:t>
      </w:r>
      <w:r w:rsidRPr="0055619D">
        <w:rPr>
          <w:rFonts w:ascii="Arial" w:hAnsi="Arial" w:cs="Arial"/>
          <w:sz w:val="24"/>
          <w:szCs w:val="24"/>
          <w:lang w:val="fr-FR"/>
        </w:rPr>
        <w:t>.</w:t>
      </w:r>
    </w:p>
    <w:p w:rsidR="0096369B" w:rsidRPr="0055619D" w:rsidRDefault="0096369B" w:rsidP="0096369B">
      <w:pPr>
        <w:pStyle w:val="Corpsdetexte3"/>
        <w:spacing w:after="0" w:line="240" w:lineRule="auto"/>
        <w:jc w:val="both"/>
        <w:rPr>
          <w:rFonts w:ascii="Arial" w:hAnsi="Arial" w:cs="Arial"/>
          <w:sz w:val="24"/>
          <w:szCs w:val="24"/>
          <w:lang w:val="fr-FR"/>
        </w:rPr>
      </w:pPr>
    </w:p>
    <w:p w:rsidR="0096369B" w:rsidRPr="0055619D" w:rsidRDefault="0096369B" w:rsidP="0096369B">
      <w:pPr>
        <w:pStyle w:val="Corpsdetexte3"/>
        <w:spacing w:after="0" w:line="240" w:lineRule="auto"/>
        <w:jc w:val="both"/>
        <w:rPr>
          <w:rFonts w:ascii="Arial" w:hAnsi="Arial" w:cs="Arial"/>
          <w:sz w:val="24"/>
          <w:szCs w:val="24"/>
          <w:lang w:val="fr-FR"/>
        </w:rPr>
      </w:pPr>
    </w:p>
    <w:p w:rsidR="00935E40" w:rsidRPr="0055619D" w:rsidRDefault="00935E40" w:rsidP="0096369B">
      <w:pPr>
        <w:pStyle w:val="Corpsdetexte3"/>
        <w:spacing w:after="0" w:line="240" w:lineRule="auto"/>
        <w:rPr>
          <w:rFonts w:ascii="Arial" w:hAnsi="Arial" w:cs="Arial"/>
          <w:sz w:val="24"/>
          <w:szCs w:val="24"/>
          <w:lang w:val="fr-FR"/>
        </w:rPr>
      </w:pPr>
      <w:r w:rsidRPr="0055619D">
        <w:rPr>
          <w:rFonts w:ascii="Arial" w:hAnsi="Arial" w:cs="Arial"/>
          <w:sz w:val="24"/>
          <w:szCs w:val="24"/>
          <w:lang w:val="fr-FR"/>
        </w:rPr>
        <w:t xml:space="preserve">Signature </w:t>
      </w:r>
      <w:r w:rsidR="0096369B" w:rsidRPr="0055619D">
        <w:rPr>
          <w:rFonts w:ascii="Arial" w:hAnsi="Arial" w:cs="Arial"/>
          <w:sz w:val="24"/>
          <w:szCs w:val="24"/>
          <w:lang w:val="fr-FR"/>
        </w:rPr>
        <w:t>et</w:t>
      </w:r>
      <w:r w:rsidR="00525F3C">
        <w:rPr>
          <w:rFonts w:ascii="Arial" w:hAnsi="Arial" w:cs="Arial"/>
          <w:sz w:val="24"/>
          <w:szCs w:val="24"/>
          <w:lang w:val="fr-FR"/>
        </w:rPr>
        <w:t xml:space="preserve"> </w:t>
      </w:r>
      <w:r w:rsidR="0096369B" w:rsidRPr="0055619D">
        <w:rPr>
          <w:rFonts w:ascii="Arial" w:hAnsi="Arial" w:cs="Arial"/>
          <w:sz w:val="24"/>
          <w:szCs w:val="24"/>
          <w:lang w:val="fr-FR"/>
        </w:rPr>
        <w:t>cachet</w:t>
      </w:r>
      <w:r w:rsidRPr="0055619D">
        <w:rPr>
          <w:rFonts w:ascii="Arial" w:hAnsi="Arial" w:cs="Arial"/>
          <w:sz w:val="24"/>
          <w:szCs w:val="24"/>
          <w:lang w:val="fr-FR"/>
        </w:rPr>
        <w:tab/>
      </w:r>
      <w:r w:rsidRPr="0055619D">
        <w:rPr>
          <w:rFonts w:ascii="Arial" w:hAnsi="Arial" w:cs="Arial"/>
          <w:sz w:val="24"/>
          <w:szCs w:val="24"/>
          <w:lang w:val="fr-FR"/>
        </w:rPr>
        <w:tab/>
      </w:r>
      <w:r w:rsidRPr="0055619D">
        <w:rPr>
          <w:rFonts w:ascii="Arial" w:hAnsi="Arial" w:cs="Arial"/>
          <w:sz w:val="24"/>
          <w:szCs w:val="24"/>
          <w:lang w:val="fr-FR"/>
        </w:rPr>
        <w:tab/>
      </w:r>
      <w:r w:rsidRPr="0055619D">
        <w:rPr>
          <w:rFonts w:ascii="Arial" w:hAnsi="Arial" w:cs="Arial"/>
          <w:sz w:val="24"/>
          <w:szCs w:val="24"/>
          <w:lang w:val="fr-FR"/>
        </w:rPr>
        <w:tab/>
        <w:t>Date:</w:t>
      </w:r>
    </w:p>
    <w:p w:rsidR="00935E40" w:rsidRPr="00F22C8E" w:rsidRDefault="00935E40" w:rsidP="00935E40">
      <w:pPr>
        <w:pStyle w:val="Pieddepage"/>
        <w:rPr>
          <w:rFonts w:ascii="Arial" w:hAnsi="Arial" w:cs="Arial"/>
        </w:rPr>
      </w:pPr>
    </w:p>
    <w:p w:rsidR="00935E40" w:rsidRPr="00F22C8E" w:rsidRDefault="00935E40" w:rsidP="00935E40">
      <w:pPr>
        <w:rPr>
          <w:rFonts w:ascii="Arial" w:hAnsi="Arial" w:cs="Arial"/>
        </w:rPr>
      </w:pPr>
    </w:p>
    <w:p w:rsidR="00935E40" w:rsidRPr="00F22C8E" w:rsidRDefault="00935E40" w:rsidP="00935E40">
      <w:pPr>
        <w:rPr>
          <w:rFonts w:ascii="Arial" w:hAnsi="Arial" w:cs="Arial"/>
        </w:rPr>
      </w:pPr>
    </w:p>
    <w:p w:rsidR="00935E40" w:rsidRPr="0055619D" w:rsidRDefault="00935E40" w:rsidP="00935E40">
      <w:pPr>
        <w:pStyle w:val="Corpsdetexte3"/>
        <w:spacing w:after="0" w:line="240" w:lineRule="auto"/>
        <w:rPr>
          <w:rFonts w:ascii="Arial" w:hAnsi="Arial" w:cs="Arial"/>
          <w:b/>
          <w:bCs/>
          <w:sz w:val="24"/>
          <w:szCs w:val="24"/>
          <w:lang w:val="fr-FR"/>
        </w:rPr>
      </w:pPr>
      <w:r w:rsidRPr="0055619D">
        <w:rPr>
          <w:rFonts w:ascii="Arial" w:hAnsi="Arial" w:cs="Arial"/>
          <w:b/>
          <w:bCs/>
          <w:sz w:val="24"/>
          <w:szCs w:val="24"/>
          <w:lang w:val="fr-FR"/>
        </w:rPr>
        <w:t xml:space="preserve">___________________________   </w:t>
      </w:r>
      <w:r w:rsidRPr="0055619D">
        <w:rPr>
          <w:rFonts w:ascii="Arial" w:hAnsi="Arial" w:cs="Arial"/>
          <w:sz w:val="24"/>
          <w:szCs w:val="24"/>
          <w:lang w:val="fr-FR"/>
        </w:rPr>
        <w:tab/>
      </w:r>
      <w:r w:rsidRPr="0055619D">
        <w:rPr>
          <w:rFonts w:ascii="Arial" w:hAnsi="Arial" w:cs="Arial"/>
          <w:b/>
          <w:bCs/>
          <w:sz w:val="24"/>
          <w:szCs w:val="24"/>
          <w:lang w:val="fr-FR"/>
        </w:rPr>
        <w:t>___________________________</w:t>
      </w:r>
    </w:p>
    <w:p w:rsidR="00935E40" w:rsidRPr="00F22C8E" w:rsidRDefault="00935E40" w:rsidP="0096369B">
      <w:pPr>
        <w:rPr>
          <w:rFonts w:ascii="Arial" w:hAnsi="Arial" w:cs="Arial"/>
          <w:b/>
          <w:bCs/>
        </w:rPr>
      </w:pPr>
      <w:r w:rsidRPr="00F22C8E">
        <w:rPr>
          <w:rFonts w:ascii="Arial" w:hAnsi="Arial" w:cs="Arial"/>
          <w:b/>
          <w:bCs/>
        </w:rPr>
        <w:t>N</w:t>
      </w:r>
      <w:r w:rsidR="0096369B">
        <w:rPr>
          <w:rFonts w:ascii="Arial" w:hAnsi="Arial" w:cs="Arial"/>
          <w:b/>
          <w:bCs/>
        </w:rPr>
        <w:t>om</w:t>
      </w:r>
      <w:r w:rsidRPr="00F22C8E">
        <w:rPr>
          <w:rFonts w:ascii="Arial" w:hAnsi="Arial" w:cs="Arial"/>
          <w:b/>
          <w:bCs/>
        </w:rPr>
        <w:tab/>
      </w:r>
      <w:r w:rsidRPr="00F22C8E">
        <w:rPr>
          <w:rFonts w:ascii="Arial" w:hAnsi="Arial" w:cs="Arial"/>
          <w:b/>
          <w:bCs/>
        </w:rPr>
        <w:tab/>
      </w:r>
      <w:r w:rsidRPr="00F22C8E">
        <w:rPr>
          <w:rFonts w:ascii="Arial" w:hAnsi="Arial" w:cs="Arial"/>
          <w:b/>
          <w:bCs/>
        </w:rPr>
        <w:tab/>
      </w:r>
      <w:r w:rsidRPr="00F22C8E">
        <w:rPr>
          <w:rFonts w:ascii="Arial" w:hAnsi="Arial" w:cs="Arial"/>
          <w:b/>
          <w:bCs/>
        </w:rPr>
        <w:tab/>
      </w:r>
      <w:r w:rsidRPr="00F22C8E">
        <w:rPr>
          <w:rFonts w:ascii="Arial" w:hAnsi="Arial" w:cs="Arial"/>
          <w:b/>
          <w:bCs/>
        </w:rPr>
        <w:tab/>
      </w:r>
      <w:r w:rsidR="004D5FD7">
        <w:rPr>
          <w:rFonts w:ascii="Arial" w:hAnsi="Arial" w:cs="Arial"/>
          <w:b/>
          <w:bCs/>
        </w:rPr>
        <w:t xml:space="preserve">             </w:t>
      </w:r>
      <w:r w:rsidRPr="00F22C8E">
        <w:rPr>
          <w:rFonts w:ascii="Arial" w:hAnsi="Arial" w:cs="Arial"/>
          <w:b/>
          <w:bCs/>
        </w:rPr>
        <w:t>(Signature)</w:t>
      </w:r>
    </w:p>
    <w:p w:rsidR="00935E40" w:rsidRPr="00F22C8E" w:rsidRDefault="00935E40" w:rsidP="00935E4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Arial" w:hAnsi="Arial" w:cs="Arial"/>
          <w:b/>
          <w:bCs/>
          <w:kern w:val="2"/>
          <w:highlight w:val="yellow"/>
        </w:rPr>
      </w:pPr>
    </w:p>
    <w:p w:rsidR="0079660C" w:rsidRPr="003B07FA" w:rsidRDefault="0079660C" w:rsidP="00E76C66">
      <w:pPr>
        <w:jc w:val="both"/>
        <w:rPr>
          <w:sz w:val="24"/>
          <w:szCs w:val="24"/>
        </w:rPr>
      </w:pPr>
    </w:p>
    <w:sectPr w:rsidR="0079660C" w:rsidRPr="003B07FA" w:rsidSect="00433FF3">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2CA7" w:rsidRDefault="00F62CA7" w:rsidP="00FF79E9">
      <w:pPr>
        <w:spacing w:after="0" w:line="240" w:lineRule="auto"/>
      </w:pPr>
      <w:r>
        <w:separator/>
      </w:r>
    </w:p>
  </w:endnote>
  <w:endnote w:type="continuationSeparator" w:id="0">
    <w:p w:rsidR="00F62CA7" w:rsidRDefault="00F62CA7" w:rsidP="00FF7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8E6" w:rsidRDefault="00DF38E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2CA7" w:rsidRDefault="00F62CA7" w:rsidP="00FF79E9">
      <w:pPr>
        <w:spacing w:after="0" w:line="240" w:lineRule="auto"/>
      </w:pPr>
      <w:r>
        <w:separator/>
      </w:r>
    </w:p>
  </w:footnote>
  <w:footnote w:type="continuationSeparator" w:id="0">
    <w:p w:rsidR="00F62CA7" w:rsidRDefault="00F62CA7" w:rsidP="00FF7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4EE" w:rsidRDefault="003B74EE" w:rsidP="00C07DF2">
    <w:pPr>
      <w:pStyle w:val="En-tte"/>
    </w:pPr>
  </w:p>
  <w:p w:rsidR="003B74EE" w:rsidRDefault="003B74E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D352D"/>
    <w:multiLevelType w:val="hybridMultilevel"/>
    <w:tmpl w:val="9FD07E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CB70E1"/>
    <w:multiLevelType w:val="hybridMultilevel"/>
    <w:tmpl w:val="C28C2A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D9187B"/>
    <w:multiLevelType w:val="hybridMultilevel"/>
    <w:tmpl w:val="CE62FC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FDD13AE"/>
    <w:multiLevelType w:val="hybridMultilevel"/>
    <w:tmpl w:val="040EF788"/>
    <w:lvl w:ilvl="0" w:tplc="3409000F">
      <w:start w:val="1"/>
      <w:numFmt w:val="decimal"/>
      <w:lvlText w:val="%1."/>
      <w:lvlJc w:val="left"/>
      <w:pPr>
        <w:ind w:left="644"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7FA"/>
    <w:rsid w:val="0006160D"/>
    <w:rsid w:val="0006777A"/>
    <w:rsid w:val="0007318F"/>
    <w:rsid w:val="00080500"/>
    <w:rsid w:val="00084869"/>
    <w:rsid w:val="00097A66"/>
    <w:rsid w:val="000B08AB"/>
    <w:rsid w:val="000D32FE"/>
    <w:rsid w:val="000D64B5"/>
    <w:rsid w:val="00103178"/>
    <w:rsid w:val="001123C1"/>
    <w:rsid w:val="001155EE"/>
    <w:rsid w:val="00117321"/>
    <w:rsid w:val="00133E6A"/>
    <w:rsid w:val="0014120F"/>
    <w:rsid w:val="00164068"/>
    <w:rsid w:val="001757DE"/>
    <w:rsid w:val="001C48D6"/>
    <w:rsid w:val="001D7CC3"/>
    <w:rsid w:val="001F0CF4"/>
    <w:rsid w:val="00232AFA"/>
    <w:rsid w:val="00243F47"/>
    <w:rsid w:val="002603CA"/>
    <w:rsid w:val="00260D7D"/>
    <w:rsid w:val="002C2B18"/>
    <w:rsid w:val="00300AA0"/>
    <w:rsid w:val="0033114C"/>
    <w:rsid w:val="0033282C"/>
    <w:rsid w:val="00355079"/>
    <w:rsid w:val="003636F6"/>
    <w:rsid w:val="00366948"/>
    <w:rsid w:val="003824EE"/>
    <w:rsid w:val="0039119C"/>
    <w:rsid w:val="003A04A8"/>
    <w:rsid w:val="003A1578"/>
    <w:rsid w:val="003A7DFD"/>
    <w:rsid w:val="003B07FA"/>
    <w:rsid w:val="003B74EE"/>
    <w:rsid w:val="003C300D"/>
    <w:rsid w:val="003D3F97"/>
    <w:rsid w:val="003F0735"/>
    <w:rsid w:val="00402002"/>
    <w:rsid w:val="00402AB9"/>
    <w:rsid w:val="0041192B"/>
    <w:rsid w:val="0041270F"/>
    <w:rsid w:val="004328AF"/>
    <w:rsid w:val="00433FF3"/>
    <w:rsid w:val="00443BEF"/>
    <w:rsid w:val="00496BB8"/>
    <w:rsid w:val="004A7E71"/>
    <w:rsid w:val="004B4C2D"/>
    <w:rsid w:val="004D411F"/>
    <w:rsid w:val="004D5FD7"/>
    <w:rsid w:val="00501802"/>
    <w:rsid w:val="00501B9C"/>
    <w:rsid w:val="00506769"/>
    <w:rsid w:val="00520107"/>
    <w:rsid w:val="00525F3C"/>
    <w:rsid w:val="00526531"/>
    <w:rsid w:val="0055619D"/>
    <w:rsid w:val="00571F05"/>
    <w:rsid w:val="00575AB7"/>
    <w:rsid w:val="00577E20"/>
    <w:rsid w:val="005A31A3"/>
    <w:rsid w:val="005F2441"/>
    <w:rsid w:val="00602DD9"/>
    <w:rsid w:val="00621E8D"/>
    <w:rsid w:val="006251EB"/>
    <w:rsid w:val="00656708"/>
    <w:rsid w:val="00694996"/>
    <w:rsid w:val="00695B67"/>
    <w:rsid w:val="006A5B4B"/>
    <w:rsid w:val="006B247A"/>
    <w:rsid w:val="006E63C6"/>
    <w:rsid w:val="007048E9"/>
    <w:rsid w:val="00705B10"/>
    <w:rsid w:val="0072183D"/>
    <w:rsid w:val="00736020"/>
    <w:rsid w:val="0075512B"/>
    <w:rsid w:val="0077345C"/>
    <w:rsid w:val="00787AF3"/>
    <w:rsid w:val="0079660C"/>
    <w:rsid w:val="007C0067"/>
    <w:rsid w:val="007C3CC4"/>
    <w:rsid w:val="007E0694"/>
    <w:rsid w:val="007E73FF"/>
    <w:rsid w:val="00801D6C"/>
    <w:rsid w:val="008269B8"/>
    <w:rsid w:val="0083102A"/>
    <w:rsid w:val="008320CA"/>
    <w:rsid w:val="008A2AB7"/>
    <w:rsid w:val="008A65B3"/>
    <w:rsid w:val="008B259C"/>
    <w:rsid w:val="008B33D8"/>
    <w:rsid w:val="0090389B"/>
    <w:rsid w:val="00921B82"/>
    <w:rsid w:val="009273C9"/>
    <w:rsid w:val="0093444E"/>
    <w:rsid w:val="00935E40"/>
    <w:rsid w:val="0096369B"/>
    <w:rsid w:val="00971010"/>
    <w:rsid w:val="009835E1"/>
    <w:rsid w:val="00992FAC"/>
    <w:rsid w:val="009960A2"/>
    <w:rsid w:val="009A2F1F"/>
    <w:rsid w:val="009A58B3"/>
    <w:rsid w:val="009B0EFD"/>
    <w:rsid w:val="009D7D4B"/>
    <w:rsid w:val="00A4007E"/>
    <w:rsid w:val="00A40095"/>
    <w:rsid w:val="00A60C35"/>
    <w:rsid w:val="00A669F4"/>
    <w:rsid w:val="00AC1365"/>
    <w:rsid w:val="00B06381"/>
    <w:rsid w:val="00B107C1"/>
    <w:rsid w:val="00B40D20"/>
    <w:rsid w:val="00B52AD8"/>
    <w:rsid w:val="00B57163"/>
    <w:rsid w:val="00B72736"/>
    <w:rsid w:val="00B72C81"/>
    <w:rsid w:val="00B82698"/>
    <w:rsid w:val="00B85FB9"/>
    <w:rsid w:val="00BA6246"/>
    <w:rsid w:val="00BC0BF5"/>
    <w:rsid w:val="00BC4C7B"/>
    <w:rsid w:val="00BC7CC6"/>
    <w:rsid w:val="00C0291C"/>
    <w:rsid w:val="00C079C2"/>
    <w:rsid w:val="00C07DF2"/>
    <w:rsid w:val="00C40809"/>
    <w:rsid w:val="00C50E93"/>
    <w:rsid w:val="00C74D9B"/>
    <w:rsid w:val="00C849CE"/>
    <w:rsid w:val="00C879C4"/>
    <w:rsid w:val="00C91E6B"/>
    <w:rsid w:val="00CA3154"/>
    <w:rsid w:val="00CC0DE4"/>
    <w:rsid w:val="00CC6668"/>
    <w:rsid w:val="00CF491D"/>
    <w:rsid w:val="00D039EB"/>
    <w:rsid w:val="00D06AC5"/>
    <w:rsid w:val="00D07238"/>
    <w:rsid w:val="00D2227D"/>
    <w:rsid w:val="00D27C8E"/>
    <w:rsid w:val="00D31156"/>
    <w:rsid w:val="00D35A7E"/>
    <w:rsid w:val="00D36D52"/>
    <w:rsid w:val="00D46E5B"/>
    <w:rsid w:val="00D51A16"/>
    <w:rsid w:val="00D61576"/>
    <w:rsid w:val="00D84830"/>
    <w:rsid w:val="00D944B8"/>
    <w:rsid w:val="00D96578"/>
    <w:rsid w:val="00D97C69"/>
    <w:rsid w:val="00DC37B6"/>
    <w:rsid w:val="00DC7A73"/>
    <w:rsid w:val="00DD02DD"/>
    <w:rsid w:val="00DF38E6"/>
    <w:rsid w:val="00DF5956"/>
    <w:rsid w:val="00E075A2"/>
    <w:rsid w:val="00E439D4"/>
    <w:rsid w:val="00E4400F"/>
    <w:rsid w:val="00E504A7"/>
    <w:rsid w:val="00E50DB3"/>
    <w:rsid w:val="00E56CDA"/>
    <w:rsid w:val="00E76C66"/>
    <w:rsid w:val="00E805AE"/>
    <w:rsid w:val="00E82734"/>
    <w:rsid w:val="00E83E1C"/>
    <w:rsid w:val="00E85612"/>
    <w:rsid w:val="00EA32CA"/>
    <w:rsid w:val="00EB48FB"/>
    <w:rsid w:val="00EC5D50"/>
    <w:rsid w:val="00ED5B3C"/>
    <w:rsid w:val="00F02DA5"/>
    <w:rsid w:val="00F20398"/>
    <w:rsid w:val="00F53FE7"/>
    <w:rsid w:val="00F56174"/>
    <w:rsid w:val="00F62CA7"/>
    <w:rsid w:val="00F874A0"/>
    <w:rsid w:val="00F87A88"/>
    <w:rsid w:val="00F904D8"/>
    <w:rsid w:val="00FB29C2"/>
    <w:rsid w:val="00FB7385"/>
    <w:rsid w:val="00FE14FF"/>
    <w:rsid w:val="00FF2395"/>
    <w:rsid w:val="00FF79E9"/>
    <w:rsid w:val="00FF7D5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B2CCC0-7987-4800-AEFE-42B67AEF0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3FF3"/>
  </w:style>
  <w:style w:type="paragraph" w:styleId="Titre1">
    <w:name w:val="heading 1"/>
    <w:basedOn w:val="Normal"/>
    <w:next w:val="Normal"/>
    <w:link w:val="Titre1Car"/>
    <w:qFormat/>
    <w:rsid w:val="00935E40"/>
    <w:pPr>
      <w:keepNext/>
      <w:spacing w:before="240" w:after="120" w:line="240" w:lineRule="auto"/>
      <w:jc w:val="center"/>
      <w:outlineLvl w:val="0"/>
    </w:pPr>
    <w:rPr>
      <w:rFonts w:ascii="Times New Roman" w:eastAsia="Times New Roman" w:hAnsi="Times New Roman" w:cs="Times New Roman"/>
      <w:b/>
      <w:caps/>
      <w:szCs w:val="24"/>
      <w:lang w:val="en-GB"/>
    </w:rPr>
  </w:style>
  <w:style w:type="paragraph" w:styleId="Titre2">
    <w:name w:val="heading 2"/>
    <w:basedOn w:val="Normal"/>
    <w:next w:val="Normal"/>
    <w:link w:val="Titre2Car"/>
    <w:uiPriority w:val="9"/>
    <w:qFormat/>
    <w:rsid w:val="00935E40"/>
    <w:pPr>
      <w:keepNext/>
      <w:spacing w:before="240" w:after="60"/>
      <w:outlineLvl w:val="1"/>
    </w:pPr>
    <w:rPr>
      <w:rFonts w:ascii="Cambria" w:eastAsia="Times New Roman" w:hAnsi="Cambria" w:cs="Times New Roman"/>
      <w:b/>
      <w:bCs/>
      <w:i/>
      <w:iCs/>
      <w:sz w:val="28"/>
      <w:szCs w:val="28"/>
      <w:lang w:val="en-US"/>
    </w:rPr>
  </w:style>
  <w:style w:type="paragraph" w:styleId="Titre6">
    <w:name w:val="heading 6"/>
    <w:basedOn w:val="Normal"/>
    <w:next w:val="Normal"/>
    <w:link w:val="Titre6Car"/>
    <w:uiPriority w:val="9"/>
    <w:qFormat/>
    <w:rsid w:val="00935E40"/>
    <w:pPr>
      <w:spacing w:before="240" w:after="60"/>
      <w:outlineLvl w:val="5"/>
    </w:pPr>
    <w:rPr>
      <w:rFonts w:ascii="Calibri" w:eastAsia="Times New Roman" w:hAnsi="Calibri" w:cs="Times New Roman"/>
      <w:b/>
      <w:bCs/>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E14FF"/>
    <w:rPr>
      <w:color w:val="0000FF" w:themeColor="hyperlink"/>
      <w:u w:val="single"/>
    </w:rPr>
  </w:style>
  <w:style w:type="paragraph" w:styleId="Textedebulles">
    <w:name w:val="Balloon Text"/>
    <w:basedOn w:val="Normal"/>
    <w:link w:val="TextedebullesCar"/>
    <w:uiPriority w:val="99"/>
    <w:semiHidden/>
    <w:unhideWhenUsed/>
    <w:rsid w:val="00695B6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5B67"/>
    <w:rPr>
      <w:rFonts w:ascii="Tahoma" w:hAnsi="Tahoma" w:cs="Tahoma"/>
      <w:sz w:val="16"/>
      <w:szCs w:val="16"/>
    </w:rPr>
  </w:style>
  <w:style w:type="paragraph" w:styleId="En-tte">
    <w:name w:val="header"/>
    <w:basedOn w:val="Normal"/>
    <w:link w:val="En-tteCar"/>
    <w:uiPriority w:val="99"/>
    <w:unhideWhenUsed/>
    <w:rsid w:val="00FF79E9"/>
    <w:pPr>
      <w:tabs>
        <w:tab w:val="center" w:pos="4536"/>
        <w:tab w:val="right" w:pos="9072"/>
      </w:tabs>
      <w:spacing w:after="0" w:line="240" w:lineRule="auto"/>
    </w:pPr>
  </w:style>
  <w:style w:type="character" w:customStyle="1" w:styleId="En-tteCar">
    <w:name w:val="En-tête Car"/>
    <w:basedOn w:val="Policepardfaut"/>
    <w:link w:val="En-tte"/>
    <w:uiPriority w:val="99"/>
    <w:rsid w:val="00FF79E9"/>
  </w:style>
  <w:style w:type="paragraph" w:styleId="Pieddepage">
    <w:name w:val="footer"/>
    <w:basedOn w:val="Normal"/>
    <w:link w:val="PieddepageCar"/>
    <w:uiPriority w:val="99"/>
    <w:unhideWhenUsed/>
    <w:rsid w:val="00FF79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79E9"/>
  </w:style>
  <w:style w:type="paragraph" w:styleId="Paragraphedeliste">
    <w:name w:val="List Paragraph"/>
    <w:aliases w:val="Lettre d'introduction,List Paragraph - bullets,Resume Title"/>
    <w:basedOn w:val="Normal"/>
    <w:link w:val="ParagraphedelisteCar"/>
    <w:uiPriority w:val="34"/>
    <w:qFormat/>
    <w:rsid w:val="00D039EB"/>
    <w:pPr>
      <w:ind w:left="720"/>
      <w:contextualSpacing/>
    </w:pPr>
  </w:style>
  <w:style w:type="character" w:customStyle="1" w:styleId="Titre1Car">
    <w:name w:val="Titre 1 Car"/>
    <w:basedOn w:val="Policepardfaut"/>
    <w:link w:val="Titre1"/>
    <w:rsid w:val="00935E40"/>
    <w:rPr>
      <w:rFonts w:ascii="Times New Roman" w:eastAsia="Times New Roman" w:hAnsi="Times New Roman" w:cs="Times New Roman"/>
      <w:b/>
      <w:caps/>
      <w:szCs w:val="24"/>
      <w:lang w:val="en-GB"/>
    </w:rPr>
  </w:style>
  <w:style w:type="character" w:customStyle="1" w:styleId="Titre2Car">
    <w:name w:val="Titre 2 Car"/>
    <w:basedOn w:val="Policepardfaut"/>
    <w:link w:val="Titre2"/>
    <w:uiPriority w:val="9"/>
    <w:rsid w:val="00935E40"/>
    <w:rPr>
      <w:rFonts w:ascii="Cambria" w:eastAsia="Times New Roman" w:hAnsi="Cambria" w:cs="Times New Roman"/>
      <w:b/>
      <w:bCs/>
      <w:i/>
      <w:iCs/>
      <w:sz w:val="28"/>
      <w:szCs w:val="28"/>
      <w:lang w:val="en-US"/>
    </w:rPr>
  </w:style>
  <w:style w:type="character" w:customStyle="1" w:styleId="Titre6Car">
    <w:name w:val="Titre 6 Car"/>
    <w:basedOn w:val="Policepardfaut"/>
    <w:link w:val="Titre6"/>
    <w:uiPriority w:val="9"/>
    <w:rsid w:val="00935E40"/>
    <w:rPr>
      <w:rFonts w:ascii="Calibri" w:eastAsia="Times New Roman" w:hAnsi="Calibri" w:cs="Times New Roman"/>
      <w:b/>
      <w:bCs/>
      <w:lang w:val="en-US"/>
    </w:rPr>
  </w:style>
  <w:style w:type="paragraph" w:styleId="Corpsdetexte2">
    <w:name w:val="Body Text 2"/>
    <w:basedOn w:val="Normal"/>
    <w:link w:val="Corpsdetexte2Car"/>
    <w:rsid w:val="00935E40"/>
    <w:pPr>
      <w:spacing w:after="120" w:line="480" w:lineRule="auto"/>
      <w:jc w:val="both"/>
    </w:pPr>
    <w:rPr>
      <w:rFonts w:ascii="Times New Roman" w:eastAsia="Times New Roman" w:hAnsi="Times New Roman" w:cs="Times New Roman"/>
      <w:szCs w:val="24"/>
      <w:lang w:val="en-GB"/>
    </w:rPr>
  </w:style>
  <w:style w:type="character" w:customStyle="1" w:styleId="Corpsdetexte2Car">
    <w:name w:val="Corps de texte 2 Car"/>
    <w:basedOn w:val="Policepardfaut"/>
    <w:link w:val="Corpsdetexte2"/>
    <w:rsid w:val="00935E40"/>
    <w:rPr>
      <w:rFonts w:ascii="Times New Roman" w:eastAsia="Times New Roman" w:hAnsi="Times New Roman" w:cs="Times New Roman"/>
      <w:szCs w:val="24"/>
      <w:lang w:val="en-GB"/>
    </w:rPr>
  </w:style>
  <w:style w:type="paragraph" w:customStyle="1" w:styleId="bodytextnoindent">
    <w:name w:val="body text (no indent)"/>
    <w:basedOn w:val="Normal"/>
    <w:rsid w:val="00935E40"/>
    <w:pPr>
      <w:spacing w:before="120" w:after="120" w:line="240" w:lineRule="auto"/>
      <w:jc w:val="both"/>
    </w:pPr>
    <w:rPr>
      <w:rFonts w:ascii="Times New Roman" w:eastAsia="Times New Roman" w:hAnsi="Times New Roman" w:cs="Times New Roman"/>
      <w:szCs w:val="24"/>
      <w:lang w:val="en-GB"/>
    </w:rPr>
  </w:style>
  <w:style w:type="character" w:customStyle="1" w:styleId="Quick1">
    <w:name w:val="Quick 1."/>
    <w:rsid w:val="00935E40"/>
  </w:style>
  <w:style w:type="paragraph" w:styleId="Corpsdetexte3">
    <w:name w:val="Body Text 3"/>
    <w:basedOn w:val="Normal"/>
    <w:link w:val="Corpsdetexte3Car"/>
    <w:uiPriority w:val="99"/>
    <w:unhideWhenUsed/>
    <w:rsid w:val="00935E40"/>
    <w:pPr>
      <w:spacing w:after="120"/>
    </w:pPr>
    <w:rPr>
      <w:rFonts w:ascii="Calibri" w:eastAsia="Calibri" w:hAnsi="Calibri" w:cs="Times New Roman"/>
      <w:sz w:val="16"/>
      <w:szCs w:val="16"/>
      <w:lang w:val="en-US"/>
    </w:rPr>
  </w:style>
  <w:style w:type="character" w:customStyle="1" w:styleId="Corpsdetexte3Car">
    <w:name w:val="Corps de texte 3 Car"/>
    <w:basedOn w:val="Policepardfaut"/>
    <w:link w:val="Corpsdetexte3"/>
    <w:uiPriority w:val="99"/>
    <w:rsid w:val="00935E40"/>
    <w:rPr>
      <w:rFonts w:ascii="Calibri" w:eastAsia="Calibri" w:hAnsi="Calibri" w:cs="Times New Roman"/>
      <w:sz w:val="16"/>
      <w:szCs w:val="16"/>
      <w:lang w:val="en-US"/>
    </w:rPr>
  </w:style>
  <w:style w:type="character" w:customStyle="1" w:styleId="ParagraphedelisteCar">
    <w:name w:val="Paragraphe de liste Car"/>
    <w:aliases w:val="Lettre d'introduction Car,List Paragraph - bullets Car,Resume Title Car"/>
    <w:link w:val="Paragraphedeliste"/>
    <w:uiPriority w:val="34"/>
    <w:rsid w:val="00935E40"/>
  </w:style>
  <w:style w:type="paragraph" w:styleId="Notedebasdepage">
    <w:name w:val="footnote text"/>
    <w:basedOn w:val="Normal"/>
    <w:link w:val="NotedebasdepageCar"/>
    <w:uiPriority w:val="99"/>
    <w:semiHidden/>
    <w:unhideWhenUsed/>
    <w:rsid w:val="004A7E7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A7E71"/>
    <w:rPr>
      <w:sz w:val="20"/>
      <w:szCs w:val="20"/>
    </w:rPr>
  </w:style>
  <w:style w:type="character" w:styleId="Appelnotedebasdep">
    <w:name w:val="footnote reference"/>
    <w:basedOn w:val="Policepardfaut"/>
    <w:uiPriority w:val="99"/>
    <w:semiHidden/>
    <w:unhideWhenUsed/>
    <w:rsid w:val="004A7E71"/>
    <w:rPr>
      <w:vertAlign w:val="superscript"/>
    </w:rPr>
  </w:style>
  <w:style w:type="character" w:styleId="lev">
    <w:name w:val="Strong"/>
    <w:basedOn w:val="Policepardfaut"/>
    <w:uiPriority w:val="22"/>
    <w:qFormat/>
    <w:rsid w:val="004A7E71"/>
    <w:rPr>
      <w:b/>
      <w:bCs/>
    </w:rPr>
  </w:style>
  <w:style w:type="character" w:styleId="Marquedecommentaire">
    <w:name w:val="annotation reference"/>
    <w:basedOn w:val="Policepardfaut"/>
    <w:uiPriority w:val="99"/>
    <w:semiHidden/>
    <w:unhideWhenUsed/>
    <w:rsid w:val="00E85612"/>
    <w:rPr>
      <w:sz w:val="16"/>
      <w:szCs w:val="16"/>
    </w:rPr>
  </w:style>
  <w:style w:type="paragraph" w:styleId="Commentaire">
    <w:name w:val="annotation text"/>
    <w:basedOn w:val="Normal"/>
    <w:link w:val="CommentaireCar"/>
    <w:uiPriority w:val="99"/>
    <w:semiHidden/>
    <w:unhideWhenUsed/>
    <w:rsid w:val="00E85612"/>
    <w:pPr>
      <w:spacing w:line="240" w:lineRule="auto"/>
    </w:pPr>
    <w:rPr>
      <w:sz w:val="20"/>
      <w:szCs w:val="20"/>
    </w:rPr>
  </w:style>
  <w:style w:type="character" w:customStyle="1" w:styleId="CommentaireCar">
    <w:name w:val="Commentaire Car"/>
    <w:basedOn w:val="Policepardfaut"/>
    <w:link w:val="Commentaire"/>
    <w:uiPriority w:val="99"/>
    <w:semiHidden/>
    <w:rsid w:val="00E85612"/>
    <w:rPr>
      <w:sz w:val="20"/>
      <w:szCs w:val="20"/>
    </w:rPr>
  </w:style>
  <w:style w:type="paragraph" w:styleId="Objetducommentaire">
    <w:name w:val="annotation subject"/>
    <w:basedOn w:val="Commentaire"/>
    <w:next w:val="Commentaire"/>
    <w:link w:val="ObjetducommentaireCar"/>
    <w:uiPriority w:val="99"/>
    <w:semiHidden/>
    <w:unhideWhenUsed/>
    <w:rsid w:val="00E85612"/>
    <w:rPr>
      <w:b/>
      <w:bCs/>
    </w:rPr>
  </w:style>
  <w:style w:type="character" w:customStyle="1" w:styleId="ObjetducommentaireCar">
    <w:name w:val="Objet du commentaire Car"/>
    <w:basedOn w:val="CommentaireCar"/>
    <w:link w:val="Objetducommentaire"/>
    <w:uiPriority w:val="99"/>
    <w:semiHidden/>
    <w:rsid w:val="00E856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boldsystems.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ac-spa.org/fr/publication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mounarifi3@gmail.com"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codebarread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1495</Words>
  <Characters>8225</Characters>
  <Application>Microsoft Office Word</Application>
  <DocSecurity>0</DocSecurity>
  <Lines>68</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INFOTEC</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Dhia GUEZGUEZ (SPA/RAC)</cp:lastModifiedBy>
  <cp:revision>2</cp:revision>
  <dcterms:created xsi:type="dcterms:W3CDTF">2018-06-04T12:38:00Z</dcterms:created>
  <dcterms:modified xsi:type="dcterms:W3CDTF">2018-06-04T12:38:00Z</dcterms:modified>
</cp:coreProperties>
</file>